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54" w:type="dxa"/>
        <w:jc w:val="center"/>
        <w:tblInd w:w="0" w:type="dxa"/>
        <w:tblLayout w:type="fixed"/>
        <w:tblCellMar>
          <w:top w:w="995" w:type="dxa"/>
          <w:left w:w="4562" w:type="dxa"/>
          <w:right w:w="858" w:type="dxa"/>
        </w:tblCellMar>
        <w:tblLook w:val="04A0" w:firstRow="1" w:lastRow="0" w:firstColumn="1" w:lastColumn="0" w:noHBand="0" w:noVBand="1"/>
      </w:tblPr>
      <w:tblGrid>
        <w:gridCol w:w="15"/>
        <w:gridCol w:w="1940"/>
        <w:gridCol w:w="1524"/>
        <w:gridCol w:w="1666"/>
        <w:gridCol w:w="1732"/>
        <w:gridCol w:w="1740"/>
        <w:gridCol w:w="500"/>
        <w:gridCol w:w="1534"/>
        <w:gridCol w:w="132"/>
        <w:gridCol w:w="1157"/>
        <w:gridCol w:w="392"/>
        <w:gridCol w:w="1246"/>
        <w:gridCol w:w="1276"/>
      </w:tblGrid>
      <w:tr w:rsidR="004B694A" w:rsidTr="00A5664E">
        <w:trPr>
          <w:gridBefore w:val="1"/>
          <w:wBefore w:w="15" w:type="dxa"/>
          <w:trHeight w:val="14822"/>
          <w:jc w:val="center"/>
        </w:trPr>
        <w:tc>
          <w:tcPr>
            <w:tcW w:w="14839" w:type="dxa"/>
            <w:gridSpan w:val="1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B694A" w:rsidRPr="0099300F" w:rsidRDefault="00BD7AA1">
            <w:pPr>
              <w:spacing w:after="392"/>
              <w:ind w:left="3634"/>
              <w:jc w:val="center"/>
              <w:rPr>
                <w:rFonts w:cs="B Zar"/>
              </w:rPr>
            </w:pPr>
            <w:r w:rsidRPr="0099300F">
              <w:rPr>
                <w:rFonts w:ascii="Times New Roman" w:eastAsia="Times New Roman" w:hAnsi="Times New Roman" w:cs="B Zar"/>
                <w:b/>
                <w:bCs/>
                <w:rtl/>
              </w:rPr>
              <w:t>بسمه تعالی</w:t>
            </w:r>
          </w:p>
          <w:p w:rsidR="0099300F" w:rsidRPr="00FC60E9" w:rsidRDefault="00BD7AA1" w:rsidP="00FC60E9">
            <w:pPr>
              <w:spacing w:after="389"/>
              <w:ind w:left="2"/>
              <w:jc w:val="lef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FC60E9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>فرم طرح درس:</w:t>
            </w:r>
          </w:p>
          <w:p w:rsidR="004B694A" w:rsidRPr="0037204A" w:rsidRDefault="00BD7AA1" w:rsidP="00B52FA6">
            <w:pPr>
              <w:spacing w:after="392"/>
              <w:ind w:left="2"/>
              <w:jc w:val="left"/>
              <w:rPr>
                <w:rFonts w:cs="B Zar"/>
                <w:b/>
                <w:bCs/>
                <w:sz w:val="20"/>
                <w:szCs w:val="20"/>
              </w:rPr>
            </w:pPr>
            <w:r w:rsidRPr="0037204A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 xml:space="preserve"> نام و کد درس: شیمی آلی </w:t>
            </w:r>
            <w:r w:rsidR="009F36F0" w:rsidRPr="0037204A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1</w:t>
            </w:r>
            <w:r w:rsidRPr="0037204A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 xml:space="preserve"> عملی</w:t>
            </w:r>
            <w:r w:rsidR="009F36F0" w:rsidRPr="0037204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کد 32</w:t>
            </w:r>
            <w:r w:rsidR="0037204A">
              <w:rPr>
                <w:rFonts w:cs="B Zar"/>
                <w:b/>
                <w:bCs/>
                <w:sz w:val="20"/>
                <w:szCs w:val="20"/>
              </w:rPr>
              <w:t xml:space="preserve">            </w:t>
            </w:r>
            <w:r w:rsidR="00DB1EC4">
              <w:rPr>
                <w:rFonts w:cs="B Zar"/>
                <w:b/>
                <w:bCs/>
                <w:sz w:val="20"/>
                <w:szCs w:val="20"/>
              </w:rPr>
              <w:t xml:space="preserve">      </w:t>
            </w:r>
            <w:r w:rsidR="0037204A">
              <w:rPr>
                <w:rFonts w:cs="B Zar"/>
                <w:b/>
                <w:bCs/>
                <w:sz w:val="20"/>
                <w:szCs w:val="20"/>
              </w:rPr>
              <w:t xml:space="preserve">       </w:t>
            </w:r>
            <w:r w:rsidR="00FC60E9" w:rsidRPr="0037204A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="00E404BB" w:rsidRPr="0037204A">
              <w:rPr>
                <w:rFonts w:cs="B Zar"/>
                <w:b/>
                <w:bCs/>
                <w:sz w:val="20"/>
                <w:szCs w:val="20"/>
              </w:rPr>
              <w:t xml:space="preserve">      </w:t>
            </w:r>
            <w:r w:rsidR="00FC60E9" w:rsidRPr="0037204A">
              <w:rPr>
                <w:rFonts w:cs="B Zar"/>
                <w:b/>
                <w:bCs/>
                <w:sz w:val="20"/>
                <w:szCs w:val="20"/>
              </w:rPr>
              <w:t xml:space="preserve">   </w:t>
            </w:r>
            <w:r w:rsidRPr="0037204A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 xml:space="preserve">رشته و مقطع تحصیلی: داروسازی </w:t>
            </w:r>
            <w:r w:rsidRPr="0037204A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37204A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37204A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دکتری</w:t>
            </w:r>
            <w:r w:rsidRPr="0037204A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37204A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عمومی</w:t>
            </w:r>
            <w:r w:rsidRPr="0037204A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 xml:space="preserve"> </w:t>
            </w:r>
            <w:r w:rsidR="00E404BB" w:rsidRPr="0037204A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37204A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 xml:space="preserve">  </w:t>
            </w:r>
            <w:r w:rsidR="0099300F" w:rsidRPr="0037204A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ترم </w:t>
            </w:r>
            <w:r w:rsidRPr="0037204A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>:</w:t>
            </w:r>
            <w:r w:rsidR="0099300F" w:rsidRPr="0037204A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7204A" w:rsidRPr="0037204A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د</w:t>
            </w:r>
            <w:r w:rsidRPr="0037204A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وم</w:t>
            </w:r>
          </w:p>
          <w:p w:rsidR="0037204A" w:rsidRDefault="00BD7AA1" w:rsidP="00DB1EC4">
            <w:pPr>
              <w:spacing w:line="410" w:lineRule="auto"/>
              <w:ind w:left="8705" w:hanging="8705"/>
              <w:jc w:val="left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37204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</w:t>
            </w:r>
            <w:r w:rsidRPr="0037204A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>نیمسال اول/ دوم/ تابستان: نیمسال دوم سال تحصیلی</w:t>
            </w:r>
            <w:r w:rsidR="00FC60E9" w:rsidRPr="0037204A">
              <w:rPr>
                <w:rFonts w:ascii="B Nazanin" w:eastAsia="B Nazanin" w:hAnsi="B Nazanin" w:cs="B Zar" w:hint="cs"/>
                <w:b/>
                <w:bCs/>
                <w:sz w:val="20"/>
                <w:szCs w:val="20"/>
                <w:rtl/>
              </w:rPr>
              <w:t>98</w:t>
            </w:r>
            <w:r w:rsidRPr="0037204A">
              <w:rPr>
                <w:rFonts w:ascii="B Nazanin" w:eastAsia="B Nazanin" w:hAnsi="B Nazanin" w:cs="B Zar"/>
                <w:b/>
                <w:bCs/>
                <w:sz w:val="20"/>
                <w:szCs w:val="20"/>
                <w:rtl/>
              </w:rPr>
              <w:t>-</w:t>
            </w:r>
            <w:r w:rsidRPr="0037204A">
              <w:rPr>
                <w:rFonts w:ascii="B Nazanin" w:eastAsia="B Nazanin" w:hAnsi="B Nazanin" w:cs="B Zar"/>
                <w:b/>
                <w:bCs/>
                <w:sz w:val="20"/>
                <w:szCs w:val="20"/>
              </w:rPr>
              <w:t>97</w:t>
            </w:r>
            <w:r w:rsidRPr="0037204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 </w:t>
            </w:r>
            <w:r w:rsidR="00FC60E9" w:rsidRPr="0037204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 </w:t>
            </w:r>
            <w:r w:rsidR="00E404BB" w:rsidRPr="0037204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     </w:t>
            </w:r>
            <w:r w:rsidR="0037204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 </w:t>
            </w:r>
            <w:r w:rsidR="00DB1EC4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     </w:t>
            </w:r>
            <w:r w:rsidR="0037204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</w:t>
            </w:r>
            <w:r w:rsidR="00DB1EC4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</w:t>
            </w:r>
            <w:r w:rsidR="0037204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 </w:t>
            </w:r>
            <w:r w:rsidRPr="0037204A">
              <w:rPr>
                <w:rFonts w:ascii="B Nazanin" w:eastAsia="B Nazanin" w:hAnsi="B Nazanin" w:cs="B Zar"/>
                <w:b/>
                <w:bCs/>
                <w:sz w:val="20"/>
                <w:szCs w:val="20"/>
                <w:rtl/>
              </w:rPr>
              <w:t xml:space="preserve">روز و ساعت برگزارى:یکشنبه </w:t>
            </w:r>
            <w:r w:rsidRPr="0037204A">
              <w:rPr>
                <w:rFonts w:ascii="B Nazanin" w:eastAsia="B Nazanin" w:hAnsi="B Nazanin" w:cs="B Zar"/>
                <w:b/>
                <w:bCs/>
                <w:sz w:val="20"/>
                <w:szCs w:val="20"/>
              </w:rPr>
              <w:t>1</w:t>
            </w:r>
            <w:r w:rsidR="00FC60E9" w:rsidRPr="0037204A">
              <w:rPr>
                <w:rFonts w:ascii="B Nazanin" w:eastAsia="B Nazanin" w:hAnsi="B Nazanin" w:cs="B Zar"/>
                <w:b/>
                <w:bCs/>
                <w:sz w:val="20"/>
                <w:szCs w:val="20"/>
              </w:rPr>
              <w:t>8</w:t>
            </w:r>
            <w:r w:rsidRPr="0037204A">
              <w:rPr>
                <w:rFonts w:ascii="B Nazanin" w:eastAsia="B Nazanin" w:hAnsi="B Nazanin" w:cs="B Zar"/>
                <w:b/>
                <w:bCs/>
                <w:sz w:val="20"/>
                <w:szCs w:val="20"/>
                <w:rtl/>
              </w:rPr>
              <w:t>-</w:t>
            </w:r>
            <w:r w:rsidR="00FC60E9" w:rsidRPr="0037204A">
              <w:rPr>
                <w:rFonts w:ascii="B Nazanin" w:eastAsia="B Nazanin" w:hAnsi="B Nazanin" w:cs="B Zar"/>
                <w:b/>
                <w:bCs/>
                <w:sz w:val="20"/>
                <w:szCs w:val="20"/>
              </w:rPr>
              <w:t>14</w:t>
            </w:r>
            <w:r w:rsidRPr="0037204A">
              <w:rPr>
                <w:rFonts w:ascii="B Nazanin" w:eastAsia="B Nazanin" w:hAnsi="B Nazanin" w:cs="B Zar"/>
                <w:b/>
                <w:bCs/>
                <w:sz w:val="20"/>
                <w:szCs w:val="20"/>
                <w:rtl/>
              </w:rPr>
              <w:t xml:space="preserve"> و سه شنبه</w:t>
            </w:r>
            <w:r w:rsidRPr="0037204A">
              <w:rPr>
                <w:rFonts w:ascii="B Nazanin" w:eastAsia="B Nazanin" w:hAnsi="B Nazanin" w:cs="B Zar"/>
                <w:b/>
                <w:bCs/>
                <w:sz w:val="20"/>
                <w:szCs w:val="20"/>
              </w:rPr>
              <w:t>1</w:t>
            </w:r>
            <w:r w:rsidR="00FC60E9" w:rsidRPr="0037204A">
              <w:rPr>
                <w:rFonts w:ascii="B Nazanin" w:eastAsia="B Nazanin" w:hAnsi="B Nazanin" w:cs="B Zar"/>
                <w:b/>
                <w:bCs/>
                <w:sz w:val="20"/>
                <w:szCs w:val="20"/>
              </w:rPr>
              <w:t>2</w:t>
            </w:r>
            <w:r w:rsidRPr="0037204A">
              <w:rPr>
                <w:rFonts w:ascii="B Nazanin" w:eastAsia="B Nazanin" w:hAnsi="B Nazanin" w:cs="B Zar"/>
                <w:b/>
                <w:bCs/>
                <w:sz w:val="20"/>
                <w:szCs w:val="20"/>
                <w:rtl/>
              </w:rPr>
              <w:t>-</w:t>
            </w:r>
            <w:r w:rsidR="00FC60E9" w:rsidRPr="0037204A">
              <w:rPr>
                <w:rFonts w:ascii="B Nazanin" w:eastAsia="B Nazanin" w:hAnsi="B Nazanin" w:cs="B Zar"/>
                <w:b/>
                <w:bCs/>
                <w:sz w:val="20"/>
                <w:szCs w:val="20"/>
              </w:rPr>
              <w:t>10</w:t>
            </w:r>
            <w:r w:rsidRPr="0037204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</w:t>
            </w:r>
            <w:r w:rsidR="00DB1EC4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   </w:t>
            </w:r>
          </w:p>
          <w:p w:rsidR="004B694A" w:rsidRPr="00FC60E9" w:rsidRDefault="00BD7AA1" w:rsidP="00B52FA6">
            <w:pPr>
              <w:spacing w:line="410" w:lineRule="auto"/>
              <w:ind w:left="8705" w:hanging="8705"/>
              <w:jc w:val="left"/>
              <w:rPr>
                <w:rFonts w:cs="B Zar"/>
              </w:rPr>
            </w:pPr>
            <w:r w:rsidRPr="00DB1EC4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 xml:space="preserve">محل </w:t>
            </w:r>
            <w:r w:rsidR="0037204A" w:rsidRPr="00DB1EC4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بر</w:t>
            </w:r>
            <w:r w:rsidRPr="00DB1EC4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>گزاری: دانشکده داروسازی</w:t>
            </w:r>
            <w:r w:rsidR="00FC60E9" w:rsidRPr="00DB1EC4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="0037204A" w:rsidRPr="00DB1EC4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   </w:t>
            </w:r>
            <w:r w:rsidR="0037204A" w:rsidRPr="00DB1EC4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B1EC4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>تعداد و نوع واحد</w:t>
            </w:r>
            <w:r w:rsidR="009F36F0" w:rsidRPr="00DB1EC4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B1EC4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 xml:space="preserve">نظری/عملی:( </w:t>
            </w:r>
            <w:r w:rsidRPr="00DB1EC4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  <w:t>1</w:t>
            </w:r>
            <w:r w:rsidRPr="00DB1EC4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 xml:space="preserve"> واحد عملی</w:t>
            </w:r>
            <w:r w:rsidR="009F36F0" w:rsidRPr="00DB1EC4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  <w:r w:rsidR="00DB1EC4">
              <w:rPr>
                <w:rFonts w:cs="B Zar" w:hint="cs"/>
                <w:sz w:val="20"/>
                <w:szCs w:val="20"/>
                <w:rtl/>
              </w:rPr>
              <w:t xml:space="preserve">     </w:t>
            </w:r>
            <w:r w:rsidRPr="00FC60E9">
              <w:rPr>
                <w:rFonts w:ascii="Times New Roman" w:eastAsia="Times New Roman" w:hAnsi="Times New Roman" w:cs="B Zar"/>
                <w:rtl/>
              </w:rPr>
              <w:t xml:space="preserve"> </w:t>
            </w:r>
            <w:r w:rsidRPr="00DB1EC4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>دروس پیش نیاز:شیمی عمومی</w:t>
            </w:r>
            <w:r w:rsidR="00FC60E9" w:rsidRPr="00DB1EC4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نظری و عملی </w:t>
            </w:r>
          </w:p>
          <w:p w:rsidR="0099300F" w:rsidRPr="00FC60E9" w:rsidRDefault="00BD7AA1" w:rsidP="00DB1EC4">
            <w:pPr>
              <w:spacing w:after="365"/>
              <w:jc w:val="left"/>
            </w:pPr>
            <w:r w:rsidRPr="00DB1EC4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 xml:space="preserve"> مدرس یا مدرسین: دکتر علی اصغر </w:t>
            </w:r>
            <w:r w:rsidRPr="00CB46AD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>حمیدی</w:t>
            </w:r>
            <w:r w:rsidR="00DB1EC4" w:rsidRPr="00CB46A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CB46AD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 xml:space="preserve"> </w:t>
            </w:r>
            <w:r w:rsidR="00DB1EC4" w:rsidRPr="00CB46AD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        </w:t>
            </w:r>
            <w:r w:rsidRPr="00CB46AD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>شماره تماس دانشکده:</w:t>
            </w:r>
            <w:r w:rsidR="009F36F0" w:rsidRPr="00CB46AD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  <w:t>041-33372250</w:t>
            </w:r>
            <w:r w:rsidR="009F36F0" w:rsidRPr="00FC6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300F" w:rsidRPr="0099300F" w:rsidRDefault="0099300F" w:rsidP="0099300F"/>
          <w:p w:rsidR="0099300F" w:rsidRDefault="0099300F" w:rsidP="0099300F"/>
          <w:p w:rsidR="0099300F" w:rsidRPr="0099300F" w:rsidRDefault="0099300F" w:rsidP="0099300F">
            <w:pPr>
              <w:tabs>
                <w:tab w:val="left" w:pos="6285"/>
              </w:tabs>
              <w:jc w:val="left"/>
            </w:pPr>
          </w:p>
        </w:tc>
      </w:tr>
      <w:tr w:rsidR="004B694A" w:rsidTr="00A5664E">
        <w:tblPrEx>
          <w:jc w:val="left"/>
          <w:tblCellMar>
            <w:top w:w="0" w:type="dxa"/>
            <w:left w:w="0" w:type="dxa"/>
            <w:right w:w="53" w:type="dxa"/>
          </w:tblCellMar>
        </w:tblPrEx>
        <w:trPr>
          <w:trHeight w:val="1040"/>
        </w:trPr>
        <w:tc>
          <w:tcPr>
            <w:tcW w:w="14854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vAlign w:val="center"/>
          </w:tcPr>
          <w:p w:rsidR="004B694A" w:rsidRPr="005E7781" w:rsidRDefault="00B52FA6" w:rsidP="008142B7">
            <w:pPr>
              <w:spacing w:after="168"/>
              <w:ind w:right="55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ascii="Courier New" w:eastAsia="Courier New" w:hAnsi="Courier New" w:cs="B Zar" w:hint="cs"/>
                <w:b/>
                <w:bCs/>
                <w:sz w:val="24"/>
                <w:szCs w:val="24"/>
                <w:rtl/>
              </w:rPr>
              <w:lastRenderedPageBreak/>
              <w:t>ج</w:t>
            </w:r>
            <w:bookmarkStart w:id="0" w:name="_GoBack"/>
            <w:bookmarkEnd w:id="0"/>
            <w:r w:rsidR="00BD7AA1" w:rsidRPr="005E7781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>لسه اول</w:t>
            </w:r>
            <w:r w:rsidR="008142B7" w:rsidRPr="005E7781">
              <w:rPr>
                <w:rFonts w:ascii="Courier New" w:eastAsia="Courier New" w:hAnsi="Courier New" w:cs="B Zar" w:hint="cs"/>
                <w:b/>
                <w:bCs/>
                <w:sz w:val="24"/>
                <w:szCs w:val="24"/>
                <w:rtl/>
              </w:rPr>
              <w:t>-مدرس:</w:t>
            </w:r>
            <w:r w:rsidR="008142B7" w:rsidRPr="005E7781">
              <w:rPr>
                <w:rFonts w:ascii="Arial" w:eastAsia="Arial" w:hAnsi="Arial" w:cs="B Zar"/>
                <w:b/>
                <w:bCs/>
                <w:sz w:val="24"/>
                <w:szCs w:val="24"/>
                <w:rtl/>
              </w:rPr>
              <w:t xml:space="preserve"> دکتر علی اصغر حمیدی</w:t>
            </w:r>
            <w:r w:rsidR="00BD7AA1" w:rsidRPr="005E7781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B694A" w:rsidRPr="005E7781" w:rsidRDefault="00BD7AA1">
            <w:pPr>
              <w:ind w:left="50"/>
              <w:jc w:val="left"/>
              <w:rPr>
                <w:rFonts w:cs="B Zar"/>
                <w:sz w:val="24"/>
                <w:szCs w:val="24"/>
              </w:rPr>
            </w:pPr>
            <w:r w:rsidRPr="005E7781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>اهداف کلی : آشنائي با وسايل آزمايشگاهي و تعيين نقطه ی ذوب آستانيليد</w:t>
            </w:r>
            <w:r w:rsidRPr="005E7781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 </w:t>
            </w:r>
            <w:r w:rsidRPr="005E7781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45A29" w:rsidTr="00A5664E">
        <w:tblPrEx>
          <w:jc w:val="left"/>
          <w:tblCellMar>
            <w:top w:w="0" w:type="dxa"/>
            <w:left w:w="0" w:type="dxa"/>
            <w:right w:w="53" w:type="dxa"/>
          </w:tblCellMar>
        </w:tblPrEx>
        <w:trPr>
          <w:trHeight w:val="1127"/>
        </w:trPr>
        <w:tc>
          <w:tcPr>
            <w:tcW w:w="19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</w:tcPr>
          <w:p w:rsidR="004B694A" w:rsidRPr="005E7781" w:rsidRDefault="00BD7AA1">
            <w:pPr>
              <w:bidi w:val="0"/>
              <w:ind w:left="103"/>
              <w:jc w:val="left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b/>
                <w:sz w:val="24"/>
              </w:rPr>
              <w:t xml:space="preserve"> </w:t>
            </w:r>
          </w:p>
          <w:p w:rsidR="004B694A" w:rsidRPr="005E7781" w:rsidRDefault="00BD7AA1">
            <w:pPr>
              <w:ind w:right="47"/>
              <w:jc w:val="center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روش </w:t>
            </w:r>
          </w:p>
          <w:p w:rsidR="004B694A" w:rsidRPr="005E7781" w:rsidRDefault="00BD7AA1">
            <w:pPr>
              <w:ind w:right="391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ارزيابی </w:t>
            </w:r>
          </w:p>
          <w:p w:rsidR="004B694A" w:rsidRPr="005E7781" w:rsidRDefault="00BD7AA1">
            <w:pPr>
              <w:bidi w:val="0"/>
              <w:ind w:right="97"/>
              <w:jc w:val="center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b/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5E7781" w:rsidRDefault="00C7591F">
            <w:pPr>
              <w:ind w:left="85" w:right="137" w:firstLine="72"/>
              <w:jc w:val="both"/>
              <w:rPr>
                <w:rFonts w:cs="B Zar"/>
              </w:rPr>
            </w:pPr>
            <w:r>
              <w:rPr>
                <w:rFonts w:ascii="Courier New" w:eastAsia="Courier New" w:hAnsi="Courier New" w:cs="B Zar" w:hint="cs"/>
                <w:b/>
                <w:bCs/>
                <w:sz w:val="24"/>
                <w:szCs w:val="24"/>
                <w:rtl/>
              </w:rPr>
              <w:t xml:space="preserve">وسایل </w:t>
            </w:r>
            <w:r w:rsidR="00BD7AA1" w:rsidRPr="005E7781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کمک آموزشی </w:t>
            </w:r>
          </w:p>
        </w:tc>
        <w:tc>
          <w:tcPr>
            <w:tcW w:w="16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5E7781" w:rsidRDefault="00BD7AA1">
            <w:pPr>
              <w:ind w:right="52"/>
              <w:jc w:val="center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زمان </w:t>
            </w:r>
          </w:p>
        </w:tc>
        <w:tc>
          <w:tcPr>
            <w:tcW w:w="1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5E7781" w:rsidRDefault="00BD7AA1">
            <w:pPr>
              <w:ind w:right="325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عرصه </w:t>
            </w:r>
          </w:p>
          <w:p w:rsidR="004B694A" w:rsidRPr="005E7781" w:rsidRDefault="00BD7AA1">
            <w:pPr>
              <w:ind w:right="109"/>
              <w:jc w:val="both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يادگيری </w:t>
            </w:r>
          </w:p>
        </w:tc>
        <w:tc>
          <w:tcPr>
            <w:tcW w:w="22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5E7781" w:rsidRDefault="00BD7AA1">
            <w:pPr>
              <w:ind w:right="197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فعاليت دانشجو </w:t>
            </w:r>
          </w:p>
        </w:tc>
        <w:tc>
          <w:tcPr>
            <w:tcW w:w="1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5E7781" w:rsidRDefault="00BD7AA1">
            <w:pPr>
              <w:ind w:right="128"/>
              <w:jc w:val="both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فعاليت استاد </w:t>
            </w:r>
          </w:p>
        </w:tc>
        <w:tc>
          <w:tcPr>
            <w:tcW w:w="168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5E7781" w:rsidRDefault="00BD7AA1">
            <w:pPr>
              <w:ind w:right="253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حيطه های </w:t>
            </w:r>
          </w:p>
          <w:p w:rsidR="004B694A" w:rsidRPr="005E7781" w:rsidRDefault="00BD7AA1">
            <w:pPr>
              <w:ind w:right="469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اهداف </w:t>
            </w:r>
          </w:p>
        </w:tc>
        <w:tc>
          <w:tcPr>
            <w:tcW w:w="25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5E7781" w:rsidRDefault="00BD7AA1">
            <w:pPr>
              <w:ind w:right="449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اهداف اختصاصی </w:t>
            </w:r>
          </w:p>
        </w:tc>
      </w:tr>
      <w:tr w:rsidR="00D45A29" w:rsidTr="00A5664E">
        <w:tblPrEx>
          <w:jc w:val="left"/>
          <w:tblCellMar>
            <w:top w:w="0" w:type="dxa"/>
            <w:left w:w="0" w:type="dxa"/>
            <w:right w:w="53" w:type="dxa"/>
          </w:tblCellMar>
        </w:tblPrEx>
        <w:trPr>
          <w:trHeight w:val="3857"/>
        </w:trPr>
        <w:tc>
          <w:tcPr>
            <w:tcW w:w="19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vAlign w:val="bottom"/>
          </w:tcPr>
          <w:p w:rsidR="004B694A" w:rsidRPr="005E7781" w:rsidRDefault="00BD7AA1" w:rsidP="00C7591F">
            <w:pPr>
              <w:ind w:right="679"/>
              <w:jc w:val="left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شامل مشارکت فعال و سوال و پاسخ در </w:t>
            </w:r>
          </w:p>
          <w:p w:rsidR="004B694A" w:rsidRPr="005E7781" w:rsidRDefault="00BD7AA1" w:rsidP="00C7591F">
            <w:pPr>
              <w:ind w:left="56" w:right="391"/>
              <w:jc w:val="left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>كلاس، نمره به گزارش کار، امتحان پايان ترم بصورت تشريحي</w:t>
            </w:r>
            <w:r w:rsidRPr="005E7781">
              <w:rPr>
                <w:rFonts w:ascii="Arial" w:eastAsia="Arial" w:hAnsi="Arial" w:cs="B Zar"/>
                <w:rtl/>
              </w:rPr>
              <w:t xml:space="preserve">  </w:t>
            </w:r>
            <w:r w:rsidRPr="005E7781">
              <w:rPr>
                <w:rFonts w:ascii="Courier New" w:eastAsia="Courier New" w:hAnsi="Courier New" w:cs="B Zar"/>
                <w:rtl/>
              </w:rPr>
              <w:t xml:space="preserve"> 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4B694A" w:rsidRPr="005E7781" w:rsidRDefault="00C7591F" w:rsidP="00C7591F">
            <w:pPr>
              <w:ind w:right="166"/>
              <w:jc w:val="left"/>
              <w:rPr>
                <w:rFonts w:cs="B Zar"/>
              </w:rPr>
            </w:pPr>
            <w:r>
              <w:rPr>
                <w:rFonts w:ascii="Courier New" w:eastAsia="Courier New" w:hAnsi="Courier New" w:cs="B Zar" w:hint="cs"/>
                <w:rtl/>
              </w:rPr>
              <w:t>دستگاه نقطه ذوب، لوله مویین</w:t>
            </w:r>
            <w:r w:rsidR="00BD7AA1" w:rsidRPr="005E7781">
              <w:rPr>
                <w:rFonts w:ascii="Courier New" w:eastAsia="Courier New" w:hAnsi="Courier New" w:cs="B Zar"/>
                <w:rtl/>
              </w:rPr>
              <w:t xml:space="preserve"> </w:t>
            </w:r>
          </w:p>
        </w:tc>
        <w:tc>
          <w:tcPr>
            <w:tcW w:w="166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4B694A" w:rsidRPr="005E7781" w:rsidRDefault="00BD7AA1" w:rsidP="00C7591F">
            <w:pPr>
              <w:spacing w:after="42" w:line="320" w:lineRule="auto"/>
              <w:ind w:left="1" w:right="429" w:hanging="1"/>
              <w:jc w:val="left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١٠ دقيقه خلاصه جلسه قبل  </w:t>
            </w:r>
          </w:p>
          <w:p w:rsidR="004B694A" w:rsidRPr="005E7781" w:rsidRDefault="00BD7AA1" w:rsidP="00C7591F">
            <w:pPr>
              <w:spacing w:after="202"/>
              <w:ind w:right="285"/>
              <w:jc w:val="left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٣٠ دقيقه تدريس  </w:t>
            </w:r>
          </w:p>
          <w:p w:rsidR="004B694A" w:rsidRPr="005E7781" w:rsidRDefault="00BD7AA1" w:rsidP="00C7591F">
            <w:pPr>
              <w:spacing w:after="203"/>
              <w:ind w:right="141"/>
              <w:jc w:val="left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١٠ دقيقه استراحت </w:t>
            </w:r>
          </w:p>
          <w:p w:rsidR="004B694A" w:rsidRPr="005E7781" w:rsidRDefault="00BD7AA1" w:rsidP="00C7591F">
            <w:pPr>
              <w:spacing w:after="87" w:line="280" w:lineRule="auto"/>
              <w:ind w:left="1" w:right="141" w:hanging="1"/>
              <w:jc w:val="left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١٠ دقيقه پرسش و پاسخ و رفع اشکال </w:t>
            </w:r>
          </w:p>
          <w:p w:rsidR="004B694A" w:rsidRPr="005E7781" w:rsidRDefault="00BD7AA1" w:rsidP="00C7591F">
            <w:pPr>
              <w:spacing w:after="41" w:line="320" w:lineRule="auto"/>
              <w:ind w:left="1" w:right="141" w:hanging="1"/>
              <w:jc w:val="left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٢ ساعت کار عملی دانشجويان </w:t>
            </w:r>
          </w:p>
          <w:p w:rsidR="004B694A" w:rsidRPr="005E7781" w:rsidRDefault="00BD7AA1" w:rsidP="00C7591F">
            <w:pPr>
              <w:ind w:left="1" w:right="285" w:hanging="1"/>
              <w:jc w:val="left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٣٠ دقيقه بررسی گزارش کار </w:t>
            </w:r>
          </w:p>
        </w:tc>
        <w:tc>
          <w:tcPr>
            <w:tcW w:w="17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694A" w:rsidRPr="005E7781" w:rsidRDefault="00BD7AA1" w:rsidP="00C7591F">
            <w:pPr>
              <w:ind w:right="109"/>
              <w:jc w:val="left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کلاس و خارج از کلاس عملی </w:t>
            </w:r>
          </w:p>
        </w:tc>
        <w:tc>
          <w:tcPr>
            <w:tcW w:w="224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bottom"/>
          </w:tcPr>
          <w:p w:rsidR="004B694A" w:rsidRPr="005E7781" w:rsidRDefault="00BD7AA1" w:rsidP="00C7591F">
            <w:pPr>
              <w:spacing w:after="132" w:line="239" w:lineRule="auto"/>
              <w:ind w:right="573"/>
              <w:jc w:val="left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شامل مشارکت فعال در کارهای عملی در کلاس عملی، پاسخ به سوالات طرح شده در سر جلسه يا بعنوان فعاليت ،نوشتن مرتب و دقيق گزارش کار  </w:t>
            </w:r>
          </w:p>
        </w:tc>
        <w:tc>
          <w:tcPr>
            <w:tcW w:w="15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694A" w:rsidRPr="005E7781" w:rsidRDefault="00BD7AA1" w:rsidP="009D0B79">
            <w:pPr>
              <w:ind w:right="147"/>
              <w:jc w:val="left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>شامل سخنراني</w:t>
            </w:r>
            <w:r w:rsidR="009D0B79">
              <w:rPr>
                <w:rFonts w:ascii="Courier New" w:eastAsia="Courier New" w:hAnsi="Courier New" w:cs="B Zar" w:hint="cs"/>
                <w:rtl/>
              </w:rPr>
              <w:t>،</w:t>
            </w:r>
            <w:r w:rsidRPr="005E7781">
              <w:rPr>
                <w:rFonts w:ascii="Courier New" w:eastAsia="Courier New" w:hAnsi="Courier New" w:cs="B Zar"/>
                <w:rtl/>
              </w:rPr>
              <w:t xml:space="preserve">  آموزش عملی به دانشجويان ،پرسش و پاسخ و رفع اشکال، ارائه سوال در پايان جلسه براي كار دانشجويان </w:t>
            </w:r>
          </w:p>
        </w:tc>
        <w:tc>
          <w:tcPr>
            <w:tcW w:w="168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bottom"/>
          </w:tcPr>
          <w:p w:rsidR="00C7591F" w:rsidRDefault="00BD7AA1" w:rsidP="00C7591F">
            <w:pPr>
              <w:spacing w:after="13" w:line="319" w:lineRule="auto"/>
              <w:ind w:left="56" w:right="109"/>
              <w:jc w:val="left"/>
              <w:rPr>
                <w:rFonts w:ascii="Courier New" w:eastAsia="Courier New" w:hAnsi="Courier New" w:cs="B Zar"/>
                <w:rtl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الف:شناختی  </w:t>
            </w:r>
          </w:p>
          <w:p w:rsidR="004B694A" w:rsidRPr="005E7781" w:rsidRDefault="00BD7AA1" w:rsidP="00C7591F">
            <w:pPr>
              <w:spacing w:after="13" w:line="319" w:lineRule="auto"/>
              <w:ind w:left="56" w:right="109"/>
              <w:jc w:val="left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 </w:t>
            </w:r>
          </w:p>
          <w:p w:rsidR="004B694A" w:rsidRDefault="00BD7AA1" w:rsidP="00C7591F">
            <w:pPr>
              <w:spacing w:after="76" w:line="271" w:lineRule="auto"/>
              <w:ind w:left="56" w:right="253"/>
              <w:jc w:val="left"/>
              <w:rPr>
                <w:rFonts w:cs="B Zar"/>
                <w:rtl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ب: شناختی  و مهارتی  </w:t>
            </w:r>
          </w:p>
          <w:p w:rsidR="00C7591F" w:rsidRPr="005E7781" w:rsidRDefault="00C7591F" w:rsidP="00C7591F">
            <w:pPr>
              <w:spacing w:after="76" w:line="271" w:lineRule="auto"/>
              <w:ind w:left="56" w:right="253"/>
              <w:jc w:val="left"/>
              <w:rPr>
                <w:rFonts w:cs="B Zar"/>
              </w:rPr>
            </w:pPr>
          </w:p>
          <w:p w:rsidR="004B694A" w:rsidRPr="005E7781" w:rsidRDefault="00BD7AA1" w:rsidP="00C7591F">
            <w:pPr>
              <w:spacing w:after="74" w:line="274" w:lineRule="auto"/>
              <w:ind w:left="56" w:right="253"/>
              <w:jc w:val="left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پ: شناختی و مهارتی  </w:t>
            </w:r>
          </w:p>
          <w:p w:rsidR="004B694A" w:rsidRPr="005E7781" w:rsidRDefault="00BD7AA1" w:rsidP="00C7591F">
            <w:pPr>
              <w:spacing w:line="356" w:lineRule="auto"/>
              <w:ind w:left="56" w:right="253"/>
              <w:jc w:val="left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ت: شناختی و </w:t>
            </w:r>
            <w:r w:rsidR="00C7591F">
              <w:rPr>
                <w:rFonts w:ascii="Courier New" w:eastAsia="Courier New" w:hAnsi="Courier New" w:cs="B Zar" w:hint="cs"/>
                <w:rtl/>
              </w:rPr>
              <w:t>م</w:t>
            </w:r>
            <w:r w:rsidRPr="005E7781">
              <w:rPr>
                <w:rFonts w:ascii="Courier New" w:eastAsia="Courier New" w:hAnsi="Courier New" w:cs="B Zar"/>
                <w:rtl/>
              </w:rPr>
              <w:t xml:space="preserve">هارتی  </w:t>
            </w:r>
          </w:p>
          <w:p w:rsidR="004B694A" w:rsidRPr="005E7781" w:rsidRDefault="00BD7AA1" w:rsidP="00C7591F">
            <w:pPr>
              <w:spacing w:line="300" w:lineRule="auto"/>
              <w:ind w:left="56" w:right="253"/>
              <w:jc w:val="left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ث: مهارتی  </w:t>
            </w:r>
          </w:p>
          <w:p w:rsidR="004B694A" w:rsidRPr="005E7781" w:rsidRDefault="00BD7AA1" w:rsidP="00C7591F">
            <w:pPr>
              <w:ind w:right="56"/>
              <w:jc w:val="left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</w:rPr>
              <w:t xml:space="preserve"> </w:t>
            </w:r>
          </w:p>
        </w:tc>
        <w:tc>
          <w:tcPr>
            <w:tcW w:w="252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7591F" w:rsidRDefault="00BD7AA1" w:rsidP="00C7591F">
            <w:pPr>
              <w:spacing w:line="350" w:lineRule="auto"/>
              <w:ind w:right="646"/>
              <w:jc w:val="left"/>
              <w:rPr>
                <w:rFonts w:ascii="Courier New" w:eastAsia="Courier New" w:hAnsi="Courier New" w:cs="B Zar"/>
                <w:rtl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>الف: آشنائی با اصول ايمنی در آزمايشگاه</w:t>
            </w:r>
            <w:r w:rsidRPr="005E7781">
              <w:rPr>
                <w:rFonts w:ascii="Arial" w:eastAsia="Arial" w:hAnsi="Arial" w:cs="B Zar"/>
                <w:rtl/>
              </w:rPr>
              <w:t xml:space="preserve"> </w:t>
            </w:r>
            <w:r w:rsidRPr="005E7781">
              <w:rPr>
                <w:rFonts w:ascii="Courier New" w:eastAsia="Courier New" w:hAnsi="Courier New" w:cs="B Zar"/>
                <w:rtl/>
              </w:rPr>
              <w:t xml:space="preserve"> </w:t>
            </w:r>
          </w:p>
          <w:p w:rsidR="004B694A" w:rsidRPr="005E7781" w:rsidRDefault="00BD7AA1" w:rsidP="00C7591F">
            <w:pPr>
              <w:spacing w:line="350" w:lineRule="auto"/>
              <w:ind w:right="646"/>
              <w:jc w:val="left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ب: آشنائی با وسايل </w:t>
            </w:r>
            <w:r w:rsidR="00C7591F">
              <w:rPr>
                <w:rFonts w:ascii="Courier New" w:eastAsia="Courier New" w:hAnsi="Courier New" w:cs="B Zar" w:hint="cs"/>
                <w:rtl/>
              </w:rPr>
              <w:t>آز</w:t>
            </w:r>
            <w:r w:rsidRPr="005E7781">
              <w:rPr>
                <w:rFonts w:ascii="Courier New" w:eastAsia="Courier New" w:hAnsi="Courier New" w:cs="B Zar"/>
                <w:rtl/>
              </w:rPr>
              <w:t>مايشگاهی و طرز کاربرد آ</w:t>
            </w:r>
            <w:r w:rsidR="00C7591F">
              <w:rPr>
                <w:rFonts w:ascii="Courier New" w:eastAsia="Courier New" w:hAnsi="Courier New" w:cs="B Zar" w:hint="cs"/>
                <w:rtl/>
              </w:rPr>
              <w:t>نها</w:t>
            </w:r>
            <w:r w:rsidRPr="005E7781">
              <w:rPr>
                <w:rFonts w:ascii="Arial" w:eastAsia="Arial" w:hAnsi="Arial" w:cs="B Zar"/>
                <w:rtl/>
              </w:rPr>
              <w:t xml:space="preserve"> </w:t>
            </w:r>
            <w:r w:rsidRPr="005E7781">
              <w:rPr>
                <w:rFonts w:ascii="Courier New" w:eastAsia="Courier New" w:hAnsi="Courier New" w:cs="B Zar"/>
                <w:rtl/>
              </w:rPr>
              <w:t xml:space="preserve"> </w:t>
            </w:r>
          </w:p>
          <w:p w:rsidR="004B694A" w:rsidRPr="005E7781" w:rsidRDefault="00BD7AA1" w:rsidP="00C7591F">
            <w:pPr>
              <w:spacing w:line="373" w:lineRule="auto"/>
              <w:ind w:left="49" w:right="214" w:hanging="49"/>
              <w:jc w:val="left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پ:آشنائی با مفهوم نقطه ی ذوب و کاربرد آن </w:t>
            </w:r>
          </w:p>
          <w:p w:rsidR="00C7591F" w:rsidRDefault="00BD7AA1" w:rsidP="00C7591F">
            <w:pPr>
              <w:ind w:left="49" w:right="358" w:hanging="49"/>
              <w:jc w:val="left"/>
              <w:rPr>
                <w:rFonts w:ascii="Courier New" w:eastAsia="Courier New" w:hAnsi="Courier New" w:cs="B Zar"/>
                <w:rtl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ت: آشنائی با روش و وسايل اندازه گيری نقطه ذوب  </w:t>
            </w:r>
          </w:p>
          <w:p w:rsidR="004B694A" w:rsidRPr="005E7781" w:rsidRDefault="00BD7AA1" w:rsidP="00C7591F">
            <w:pPr>
              <w:ind w:left="49" w:right="358" w:hanging="49"/>
              <w:jc w:val="left"/>
              <w:rPr>
                <w:rFonts w:cs="B Zar"/>
              </w:rPr>
            </w:pPr>
            <w:r w:rsidRPr="005E7781">
              <w:rPr>
                <w:rFonts w:ascii="Courier New" w:eastAsia="Courier New" w:hAnsi="Courier New" w:cs="B Zar"/>
                <w:rtl/>
              </w:rPr>
              <w:t xml:space="preserve">ث: تعيين نقطه ی ذوب آستانيليد </w:t>
            </w:r>
          </w:p>
        </w:tc>
      </w:tr>
      <w:tr w:rsidR="004B694A" w:rsidRPr="00CC6928" w:rsidTr="00A5664E">
        <w:tblPrEx>
          <w:jc w:val="left"/>
          <w:tblCellMar>
            <w:top w:w="0" w:type="dxa"/>
            <w:left w:w="0" w:type="dxa"/>
            <w:right w:w="53" w:type="dxa"/>
          </w:tblCellMar>
        </w:tblPrEx>
        <w:trPr>
          <w:trHeight w:val="2215"/>
        </w:trPr>
        <w:tc>
          <w:tcPr>
            <w:tcW w:w="14854" w:type="dxa"/>
            <w:gridSpan w:val="1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B694A" w:rsidRPr="00CC6928" w:rsidRDefault="00BD7AA1" w:rsidP="009D6EB0">
            <w:pPr>
              <w:pStyle w:val="ListParagraph"/>
              <w:numPr>
                <w:ilvl w:val="0"/>
                <w:numId w:val="7"/>
              </w:numPr>
              <w:spacing w:after="219"/>
              <w:ind w:left="360" w:right="928"/>
              <w:jc w:val="left"/>
              <w:rPr>
                <w:rFonts w:cs="B Zar"/>
              </w:rPr>
            </w:pP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>سياست مسئول دوره در مورد برخورد با غيبت و تاخير دانشجو در کلاس درس : گزارش به اداره آموزش</w:t>
            </w:r>
            <w:r w:rsidR="009D6EB0" w:rsidRPr="00CC6928">
              <w:rPr>
                <w:rFonts w:ascii="Arial" w:eastAsia="Arial" w:hAnsi="Arial" w:cs="B Zar" w:hint="cs"/>
                <w:sz w:val="24"/>
                <w:szCs w:val="24"/>
                <w:rtl/>
              </w:rPr>
              <w:t>، در صورت عدم تکرار آزمایش مربوطه، حذف درس</w:t>
            </w:r>
            <w:r w:rsidRPr="00CC6928">
              <w:rPr>
                <w:rFonts w:ascii="Arial" w:eastAsia="Arial" w:hAnsi="Arial" w:cs="B Zar"/>
                <w:sz w:val="24"/>
                <w:szCs w:val="24"/>
                <w:rtl/>
              </w:rPr>
              <w:t xml:space="preserve"> </w:t>
            </w:r>
          </w:p>
          <w:p w:rsidR="004B694A" w:rsidRPr="00CC6928" w:rsidRDefault="00BD7AA1" w:rsidP="00C7591F">
            <w:pPr>
              <w:pStyle w:val="ListParagraph"/>
              <w:numPr>
                <w:ilvl w:val="0"/>
                <w:numId w:val="7"/>
              </w:numPr>
              <w:spacing w:after="154"/>
              <w:ind w:left="360" w:right="928"/>
              <w:jc w:val="left"/>
              <w:rPr>
                <w:rFonts w:cs="B Zar"/>
              </w:rPr>
            </w:pP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نحوه ارزشيابی دانشجو و بارم مربوط به هر ارزشيابی : </w:t>
            </w:r>
            <w:r w:rsidRPr="00CC6928">
              <w:rPr>
                <w:rFonts w:ascii="Arial" w:eastAsia="Arial" w:hAnsi="Arial" w:cs="B Zar"/>
                <w:sz w:val="24"/>
                <w:szCs w:val="24"/>
                <w:rtl/>
              </w:rPr>
              <w:t xml:space="preserve"> </w:t>
            </w:r>
          </w:p>
          <w:p w:rsidR="007C7AE4" w:rsidRPr="00CC6928" w:rsidRDefault="00BD7AA1" w:rsidP="007C7AE4">
            <w:pPr>
              <w:spacing w:line="409" w:lineRule="auto"/>
              <w:ind w:right="2036"/>
              <w:jc w:val="left"/>
              <w:rPr>
                <w:rFonts w:ascii="Courier New" w:eastAsia="Courier New" w:hAnsi="Courier New" w:cs="B Zar"/>
                <w:sz w:val="24"/>
                <w:szCs w:val="24"/>
                <w:rtl/>
              </w:rPr>
            </w:pP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 الف ) در طول دوره ( کوئيز ، تکاليف ، </w:t>
            </w:r>
            <w:r w:rsidR="009D0B79" w:rsidRPr="00CC6928">
              <w:rPr>
                <w:rFonts w:ascii="Courier New" w:eastAsia="Courier New" w:hAnsi="Courier New" w:cs="B Zar" w:hint="cs"/>
                <w:sz w:val="24"/>
                <w:szCs w:val="24"/>
                <w:rtl/>
              </w:rPr>
              <w:t>گزارش کار</w:t>
            </w: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 ،.... ) :</w:t>
            </w:r>
            <w:r w:rsidR="009D6EB0" w:rsidRPr="00CC6928">
              <w:rPr>
                <w:rFonts w:ascii="Courier New" w:eastAsia="Courier New" w:hAnsi="Courier New" w:cs="B Zar" w:hint="cs"/>
                <w:sz w:val="24"/>
                <w:szCs w:val="24"/>
                <w:rtl/>
              </w:rPr>
              <w:t xml:space="preserve">                                </w:t>
            </w: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 ب ) پايان دوره : آزمون تشريحی                       </w:t>
            </w:r>
          </w:p>
          <w:p w:rsidR="009D6EB0" w:rsidRPr="00CC6928" w:rsidRDefault="009D6EB0" w:rsidP="00117DA4">
            <w:pPr>
              <w:pStyle w:val="Heading1"/>
              <w:numPr>
                <w:ilvl w:val="0"/>
                <w:numId w:val="8"/>
              </w:numPr>
              <w:shd w:val="clear" w:color="auto" w:fill="FFFFFF"/>
              <w:bidi w:val="0"/>
              <w:spacing w:before="0" w:line="300" w:lineRule="atLeast"/>
              <w:jc w:val="center"/>
              <w:outlineLvl w:val="0"/>
              <w:rPr>
                <w:rFonts w:ascii="Arial" w:eastAsia="Times New Roman" w:hAnsi="Arial" w:cs="B Zar"/>
                <w:color w:val="575757"/>
                <w:spacing w:val="-7"/>
                <w:kern w:val="36"/>
                <w:sz w:val="22"/>
                <w:szCs w:val="22"/>
              </w:rPr>
            </w:pPr>
            <w:r w:rsidRPr="00CC6928">
              <w:rPr>
                <w:rFonts w:ascii="Courier New" w:eastAsia="Courier New" w:hAnsi="Courier New" w:cs="B Zar"/>
                <w:color w:val="auto"/>
                <w:sz w:val="22"/>
                <w:szCs w:val="22"/>
              </w:rPr>
              <w:t>Vogels Textbook of Practical Organic Chemistry by A.I. VogelB.S. Furnis</w:t>
            </w:r>
            <w:r w:rsidRPr="00CC6928">
              <w:rPr>
                <w:rFonts w:ascii="Helvetica" w:hAnsi="Helvetica" w:cs="B Zar"/>
                <w:color w:val="auto"/>
                <w:sz w:val="22"/>
                <w:szCs w:val="22"/>
                <w:shd w:val="clear" w:color="auto" w:fill="FFFFFF"/>
              </w:rPr>
              <w:t xml:space="preserve">, </w:t>
            </w:r>
            <w:r w:rsidRPr="00CC6928">
              <w:rPr>
                <w:rFonts w:ascii="Helvetica" w:hAnsi="Helvetica" w:cs="B Zar"/>
                <w:color w:val="auto"/>
                <w:sz w:val="20"/>
                <w:szCs w:val="20"/>
                <w:shd w:val="clear" w:color="auto" w:fill="FFFFFF"/>
              </w:rPr>
              <w:t>A.J. Hannaford</w:t>
            </w:r>
            <w:r w:rsidR="00BE472F" w:rsidRPr="00CC6928">
              <w:rPr>
                <w:rFonts w:ascii="Arial" w:eastAsia="Times New Roman" w:hAnsi="Arial" w:cs="B Zar" w:hint="cs"/>
                <w:color w:val="auto"/>
                <w:spacing w:val="-7"/>
                <w:kern w:val="36"/>
                <w:sz w:val="22"/>
                <w:szCs w:val="22"/>
                <w:rtl/>
              </w:rPr>
              <w:t>رفرنس:</w:t>
            </w:r>
          </w:p>
          <w:p w:rsidR="004B694A" w:rsidRPr="00CC6928" w:rsidRDefault="004B694A">
            <w:pPr>
              <w:bidi w:val="0"/>
              <w:ind w:right="769"/>
              <w:rPr>
                <w:rFonts w:cs="B Zar"/>
              </w:rPr>
            </w:pPr>
          </w:p>
          <w:p w:rsidR="005907B2" w:rsidRDefault="005907B2">
            <w:pPr>
              <w:bidi w:val="0"/>
              <w:ind w:right="49"/>
              <w:rPr>
                <w:rFonts w:ascii="Courier New" w:eastAsia="Courier New" w:hAnsi="Courier New" w:cs="B Zar"/>
                <w:b/>
                <w:sz w:val="24"/>
              </w:rPr>
            </w:pPr>
          </w:p>
          <w:p w:rsidR="005907B2" w:rsidRDefault="005907B2" w:rsidP="005907B2">
            <w:pPr>
              <w:bidi w:val="0"/>
              <w:ind w:right="49"/>
              <w:rPr>
                <w:rFonts w:ascii="Courier New" w:eastAsia="Courier New" w:hAnsi="Courier New" w:cs="B Zar"/>
                <w:b/>
                <w:sz w:val="24"/>
              </w:rPr>
            </w:pPr>
          </w:p>
          <w:p w:rsidR="005907B2" w:rsidRDefault="005907B2" w:rsidP="005907B2">
            <w:pPr>
              <w:bidi w:val="0"/>
              <w:ind w:right="49"/>
              <w:rPr>
                <w:rFonts w:ascii="Courier New" w:eastAsia="Courier New" w:hAnsi="Courier New" w:cs="B Zar"/>
                <w:b/>
                <w:sz w:val="24"/>
              </w:rPr>
            </w:pPr>
          </w:p>
          <w:p w:rsidR="005907B2" w:rsidRDefault="005907B2" w:rsidP="005907B2">
            <w:pPr>
              <w:bidi w:val="0"/>
              <w:ind w:right="49"/>
              <w:rPr>
                <w:rFonts w:ascii="Courier New" w:eastAsia="Courier New" w:hAnsi="Courier New" w:cs="B Zar"/>
                <w:b/>
                <w:sz w:val="24"/>
              </w:rPr>
            </w:pPr>
          </w:p>
          <w:p w:rsidR="005907B2" w:rsidRDefault="005907B2" w:rsidP="005907B2">
            <w:pPr>
              <w:bidi w:val="0"/>
              <w:ind w:right="49"/>
              <w:rPr>
                <w:rFonts w:ascii="Courier New" w:eastAsia="Courier New" w:hAnsi="Courier New" w:cs="B Zar"/>
                <w:b/>
                <w:sz w:val="24"/>
              </w:rPr>
            </w:pPr>
          </w:p>
          <w:p w:rsidR="005907B2" w:rsidRDefault="005907B2" w:rsidP="005907B2">
            <w:pPr>
              <w:bidi w:val="0"/>
              <w:ind w:right="49"/>
              <w:rPr>
                <w:rFonts w:ascii="Courier New" w:eastAsia="Courier New" w:hAnsi="Courier New" w:cs="B Zar"/>
                <w:b/>
                <w:sz w:val="24"/>
              </w:rPr>
            </w:pPr>
          </w:p>
          <w:p w:rsidR="005907B2" w:rsidRDefault="005907B2" w:rsidP="005907B2">
            <w:pPr>
              <w:bidi w:val="0"/>
              <w:ind w:right="49"/>
              <w:rPr>
                <w:rFonts w:ascii="Courier New" w:eastAsia="Courier New" w:hAnsi="Courier New" w:cs="B Zar"/>
                <w:b/>
                <w:sz w:val="24"/>
              </w:rPr>
            </w:pPr>
          </w:p>
          <w:p w:rsidR="005907B2" w:rsidRDefault="005907B2" w:rsidP="005907B2">
            <w:pPr>
              <w:bidi w:val="0"/>
              <w:ind w:right="49"/>
              <w:rPr>
                <w:rFonts w:ascii="Courier New" w:eastAsia="Courier New" w:hAnsi="Courier New" w:cs="B Zar"/>
                <w:b/>
                <w:sz w:val="24"/>
              </w:rPr>
            </w:pPr>
          </w:p>
          <w:p w:rsidR="005907B2" w:rsidRDefault="005907B2" w:rsidP="005907B2">
            <w:pPr>
              <w:bidi w:val="0"/>
              <w:ind w:right="49"/>
              <w:rPr>
                <w:rFonts w:ascii="Courier New" w:eastAsia="Courier New" w:hAnsi="Courier New" w:cs="B Zar"/>
                <w:b/>
                <w:sz w:val="24"/>
              </w:rPr>
            </w:pPr>
          </w:p>
          <w:p w:rsidR="005907B2" w:rsidRDefault="005907B2" w:rsidP="005907B2">
            <w:pPr>
              <w:bidi w:val="0"/>
              <w:ind w:right="49"/>
              <w:rPr>
                <w:rFonts w:ascii="Courier New" w:eastAsia="Courier New" w:hAnsi="Courier New" w:cs="B Zar"/>
                <w:b/>
                <w:sz w:val="24"/>
              </w:rPr>
            </w:pPr>
          </w:p>
          <w:p w:rsidR="005907B2" w:rsidRDefault="005907B2" w:rsidP="005907B2">
            <w:pPr>
              <w:bidi w:val="0"/>
              <w:ind w:right="49"/>
              <w:rPr>
                <w:rFonts w:ascii="Courier New" w:eastAsia="Courier New" w:hAnsi="Courier New" w:cs="B Zar"/>
                <w:b/>
                <w:sz w:val="24"/>
              </w:rPr>
            </w:pPr>
          </w:p>
          <w:p w:rsidR="005907B2" w:rsidRDefault="005907B2" w:rsidP="005907B2">
            <w:pPr>
              <w:bidi w:val="0"/>
              <w:ind w:right="49"/>
              <w:rPr>
                <w:rFonts w:ascii="Courier New" w:eastAsia="Courier New" w:hAnsi="Courier New" w:cs="B Zar"/>
                <w:b/>
                <w:sz w:val="24"/>
              </w:rPr>
            </w:pPr>
          </w:p>
          <w:p w:rsidR="005907B2" w:rsidRDefault="005907B2" w:rsidP="005907B2">
            <w:pPr>
              <w:bidi w:val="0"/>
              <w:ind w:right="49"/>
              <w:rPr>
                <w:rFonts w:ascii="Courier New" w:eastAsia="Courier New" w:hAnsi="Courier New" w:cs="B Zar"/>
                <w:b/>
                <w:sz w:val="24"/>
              </w:rPr>
            </w:pPr>
          </w:p>
          <w:p w:rsidR="005907B2" w:rsidRDefault="005907B2" w:rsidP="005907B2">
            <w:pPr>
              <w:bidi w:val="0"/>
              <w:ind w:right="49"/>
              <w:rPr>
                <w:rFonts w:ascii="Courier New" w:eastAsia="Courier New" w:hAnsi="Courier New" w:cs="B Zar"/>
                <w:b/>
                <w:sz w:val="24"/>
              </w:rPr>
            </w:pPr>
          </w:p>
          <w:p w:rsidR="005907B2" w:rsidRDefault="005907B2" w:rsidP="005907B2">
            <w:pPr>
              <w:bidi w:val="0"/>
              <w:ind w:right="49"/>
              <w:rPr>
                <w:rFonts w:ascii="Courier New" w:eastAsia="Courier New" w:hAnsi="Courier New" w:cs="B Zar"/>
                <w:b/>
                <w:sz w:val="24"/>
              </w:rPr>
            </w:pPr>
          </w:p>
          <w:p w:rsidR="005907B2" w:rsidRDefault="005907B2" w:rsidP="005907B2">
            <w:pPr>
              <w:bidi w:val="0"/>
              <w:ind w:right="49"/>
              <w:rPr>
                <w:rFonts w:ascii="Courier New" w:eastAsia="Courier New" w:hAnsi="Courier New" w:cs="B Zar"/>
                <w:b/>
                <w:sz w:val="24"/>
              </w:rPr>
            </w:pPr>
          </w:p>
          <w:p w:rsidR="005907B2" w:rsidRDefault="005907B2" w:rsidP="005907B2">
            <w:pPr>
              <w:bidi w:val="0"/>
              <w:ind w:right="49"/>
              <w:rPr>
                <w:rFonts w:ascii="Courier New" w:eastAsia="Courier New" w:hAnsi="Courier New" w:cs="B Zar"/>
                <w:b/>
                <w:sz w:val="24"/>
              </w:rPr>
            </w:pPr>
          </w:p>
          <w:p w:rsidR="005907B2" w:rsidRDefault="005907B2" w:rsidP="005907B2">
            <w:pPr>
              <w:bidi w:val="0"/>
              <w:ind w:right="49"/>
              <w:rPr>
                <w:rFonts w:ascii="Courier New" w:eastAsia="Courier New" w:hAnsi="Courier New" w:cs="B Zar"/>
                <w:b/>
                <w:sz w:val="24"/>
              </w:rPr>
            </w:pPr>
          </w:p>
          <w:p w:rsidR="005907B2" w:rsidRDefault="005907B2" w:rsidP="005907B2">
            <w:pPr>
              <w:bidi w:val="0"/>
              <w:ind w:right="49"/>
              <w:rPr>
                <w:rFonts w:ascii="Courier New" w:eastAsia="Courier New" w:hAnsi="Courier New" w:cs="B Zar"/>
                <w:b/>
                <w:sz w:val="24"/>
              </w:rPr>
            </w:pPr>
          </w:p>
          <w:p w:rsidR="005907B2" w:rsidRDefault="005907B2" w:rsidP="005907B2">
            <w:pPr>
              <w:bidi w:val="0"/>
              <w:ind w:right="49"/>
              <w:rPr>
                <w:rFonts w:ascii="Courier New" w:eastAsia="Courier New" w:hAnsi="Courier New" w:cs="B Zar"/>
                <w:b/>
                <w:sz w:val="24"/>
              </w:rPr>
            </w:pPr>
          </w:p>
          <w:p w:rsidR="005907B2" w:rsidRDefault="005907B2" w:rsidP="005907B2">
            <w:pPr>
              <w:bidi w:val="0"/>
              <w:ind w:right="49"/>
              <w:rPr>
                <w:rFonts w:ascii="Courier New" w:eastAsia="Courier New" w:hAnsi="Courier New" w:cs="B Zar"/>
                <w:b/>
                <w:sz w:val="24"/>
              </w:rPr>
            </w:pPr>
          </w:p>
          <w:p w:rsidR="005907B2" w:rsidRDefault="005907B2" w:rsidP="005907B2">
            <w:pPr>
              <w:bidi w:val="0"/>
              <w:ind w:right="49"/>
              <w:rPr>
                <w:rFonts w:ascii="Courier New" w:eastAsia="Courier New" w:hAnsi="Courier New" w:cs="B Zar"/>
                <w:b/>
                <w:sz w:val="24"/>
              </w:rPr>
            </w:pPr>
          </w:p>
          <w:p w:rsidR="005907B2" w:rsidRDefault="005907B2" w:rsidP="005907B2">
            <w:pPr>
              <w:bidi w:val="0"/>
              <w:ind w:right="49"/>
              <w:rPr>
                <w:rFonts w:ascii="Courier New" w:eastAsia="Courier New" w:hAnsi="Courier New" w:cs="B Zar"/>
                <w:b/>
                <w:sz w:val="24"/>
              </w:rPr>
            </w:pPr>
          </w:p>
          <w:p w:rsidR="004B694A" w:rsidRPr="00CC6928" w:rsidRDefault="00BD7AA1" w:rsidP="005907B2">
            <w:pPr>
              <w:bidi w:val="0"/>
              <w:ind w:right="49"/>
              <w:rPr>
                <w:rFonts w:cs="B Zar"/>
              </w:rPr>
            </w:pPr>
            <w:r w:rsidRPr="00CC6928">
              <w:rPr>
                <w:rFonts w:ascii="Courier New" w:eastAsia="Courier New" w:hAnsi="Courier New" w:cs="B Zar"/>
                <w:b/>
                <w:sz w:val="24"/>
              </w:rPr>
              <w:t xml:space="preserve"> </w:t>
            </w:r>
          </w:p>
        </w:tc>
      </w:tr>
      <w:tr w:rsidR="004B694A" w:rsidTr="00A5664E">
        <w:tblPrEx>
          <w:jc w:val="left"/>
          <w:tblCellMar>
            <w:top w:w="0" w:type="dxa"/>
            <w:left w:w="0" w:type="dxa"/>
            <w:right w:w="53" w:type="dxa"/>
          </w:tblCellMar>
        </w:tblPrEx>
        <w:trPr>
          <w:trHeight w:val="1122"/>
        </w:trPr>
        <w:tc>
          <w:tcPr>
            <w:tcW w:w="14854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</w:tcPr>
          <w:p w:rsidR="004B694A" w:rsidRDefault="00BD7AA1">
            <w:pPr>
              <w:bidi w:val="0"/>
              <w:ind w:right="137"/>
              <w:jc w:val="center"/>
            </w:pPr>
            <w:r>
              <w:rPr>
                <w:rFonts w:ascii="Courier New" w:eastAsia="Courier New" w:hAnsi="Courier New" w:cs="Courier New"/>
                <w:b/>
                <w:sz w:val="32"/>
              </w:rPr>
              <w:t xml:space="preserve"> </w:t>
            </w:r>
          </w:p>
          <w:p w:rsidR="004B694A" w:rsidRDefault="00BD7AA1">
            <w:pPr>
              <w:bidi w:val="0"/>
              <w:ind w:right="137"/>
              <w:jc w:val="center"/>
            </w:pPr>
            <w:r>
              <w:rPr>
                <w:rFonts w:ascii="Courier New" w:eastAsia="Courier New" w:hAnsi="Courier New" w:cs="Courier New"/>
                <w:b/>
                <w:sz w:val="32"/>
              </w:rPr>
              <w:t xml:space="preserve"> </w:t>
            </w:r>
          </w:p>
          <w:p w:rsidR="004B694A" w:rsidRPr="007B4AE4" w:rsidRDefault="00BD7AA1">
            <w:pPr>
              <w:ind w:right="55"/>
              <w:jc w:val="center"/>
              <w:rPr>
                <w:rFonts w:cs="B Zar"/>
                <w:rtl/>
              </w:rPr>
            </w:pPr>
            <w:r w:rsidRPr="007B4AE4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>جلسه دوم</w:t>
            </w:r>
            <w:r w:rsidR="00CE3814" w:rsidRPr="007B4AE4">
              <w:rPr>
                <w:rFonts w:ascii="Courier New" w:eastAsia="Courier New" w:hAnsi="Courier New" w:cs="B Zar" w:hint="cs"/>
                <w:b/>
                <w:bCs/>
                <w:sz w:val="24"/>
                <w:szCs w:val="24"/>
                <w:rtl/>
              </w:rPr>
              <w:t>-مدرس:</w:t>
            </w:r>
            <w:r w:rsidR="00CE3814" w:rsidRPr="007B4AE4">
              <w:rPr>
                <w:rFonts w:ascii="Arial" w:eastAsia="Arial" w:hAnsi="Arial" w:cs="B Zar"/>
                <w:b/>
                <w:bCs/>
                <w:sz w:val="24"/>
                <w:szCs w:val="24"/>
                <w:rtl/>
              </w:rPr>
              <w:t xml:space="preserve"> دکتر علی اصغر حمیدی</w:t>
            </w:r>
            <w:r w:rsidRPr="007B4AE4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B694A" w:rsidTr="00A5664E">
        <w:tblPrEx>
          <w:jc w:val="left"/>
          <w:tblCellMar>
            <w:top w:w="0" w:type="dxa"/>
            <w:left w:w="0" w:type="dxa"/>
            <w:right w:w="102" w:type="dxa"/>
          </w:tblCellMar>
        </w:tblPrEx>
        <w:trPr>
          <w:trHeight w:val="824"/>
        </w:trPr>
        <w:tc>
          <w:tcPr>
            <w:tcW w:w="14854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</w:tcPr>
          <w:p w:rsidR="004B694A" w:rsidRPr="00DC41EE" w:rsidRDefault="004B694A">
            <w:pPr>
              <w:bidi w:val="0"/>
              <w:ind w:right="88"/>
              <w:jc w:val="center"/>
              <w:rPr>
                <w:rFonts w:cs="B Zar"/>
                <w:sz w:val="24"/>
                <w:szCs w:val="24"/>
              </w:rPr>
            </w:pPr>
          </w:p>
          <w:p w:rsidR="004B694A" w:rsidRPr="00DC41EE" w:rsidRDefault="00BD7AA1">
            <w:pPr>
              <w:jc w:val="left"/>
              <w:rPr>
                <w:rFonts w:cs="B Zar"/>
                <w:sz w:val="24"/>
                <w:szCs w:val="24"/>
              </w:rPr>
            </w:pPr>
            <w:r w:rsidRPr="00DC41EE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اهداف کلی : نوبلور سازی آستامينوفن </w:t>
            </w:r>
          </w:p>
        </w:tc>
      </w:tr>
      <w:tr w:rsidR="005907B2" w:rsidTr="00A5664E">
        <w:tblPrEx>
          <w:jc w:val="left"/>
          <w:tblCellMar>
            <w:top w:w="0" w:type="dxa"/>
            <w:left w:w="0" w:type="dxa"/>
            <w:right w:w="102" w:type="dxa"/>
          </w:tblCellMar>
        </w:tblPrEx>
        <w:trPr>
          <w:trHeight w:val="795"/>
        </w:trPr>
        <w:tc>
          <w:tcPr>
            <w:tcW w:w="19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</w:tcPr>
          <w:p w:rsidR="004B694A" w:rsidRPr="00DC41EE" w:rsidRDefault="00BD7AA1">
            <w:pPr>
              <w:bidi w:val="0"/>
              <w:ind w:left="103"/>
              <w:jc w:val="left"/>
              <w:rPr>
                <w:rFonts w:cs="B Zar"/>
                <w:sz w:val="24"/>
                <w:szCs w:val="24"/>
              </w:rPr>
            </w:pPr>
            <w:r w:rsidRPr="00DC41EE">
              <w:rPr>
                <w:rFonts w:ascii="Courier New" w:eastAsia="Courier New" w:hAnsi="Courier New" w:cs="B Zar"/>
                <w:b/>
                <w:sz w:val="24"/>
                <w:szCs w:val="24"/>
              </w:rPr>
              <w:t xml:space="preserve"> </w:t>
            </w:r>
          </w:p>
          <w:p w:rsidR="004B694A" w:rsidRPr="00DC41EE" w:rsidRDefault="00BD7AA1">
            <w:pPr>
              <w:ind w:right="96"/>
              <w:jc w:val="center"/>
              <w:rPr>
                <w:rFonts w:cs="B Zar"/>
                <w:sz w:val="24"/>
                <w:szCs w:val="24"/>
              </w:rPr>
            </w:pPr>
            <w:r w:rsidRPr="00DC41EE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روش </w:t>
            </w:r>
          </w:p>
          <w:p w:rsidR="004B694A" w:rsidRPr="00DC41EE" w:rsidRDefault="00BD7AA1">
            <w:pPr>
              <w:ind w:right="391"/>
              <w:rPr>
                <w:rFonts w:cs="B Zar"/>
                <w:sz w:val="24"/>
                <w:szCs w:val="24"/>
              </w:rPr>
            </w:pPr>
            <w:r w:rsidRPr="00DC41EE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ارزيابی </w:t>
            </w:r>
          </w:p>
          <w:p w:rsidR="004B694A" w:rsidRPr="00DC41EE" w:rsidRDefault="00BD7AA1">
            <w:pPr>
              <w:bidi w:val="0"/>
              <w:ind w:right="48"/>
              <w:jc w:val="center"/>
              <w:rPr>
                <w:rFonts w:cs="B Zar"/>
                <w:sz w:val="24"/>
                <w:szCs w:val="24"/>
              </w:rPr>
            </w:pPr>
            <w:r w:rsidRPr="00DC41EE">
              <w:rPr>
                <w:rFonts w:ascii="Courier New" w:eastAsia="Courier New" w:hAnsi="Courier New" w:cs="B Zar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DC41EE" w:rsidRDefault="00D45A29">
            <w:pPr>
              <w:ind w:left="36" w:right="137" w:firstLine="72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ascii="Courier New" w:eastAsia="Courier New" w:hAnsi="Courier New" w:cs="B Zar" w:hint="cs"/>
                <w:b/>
                <w:bCs/>
                <w:sz w:val="24"/>
                <w:szCs w:val="24"/>
                <w:rtl/>
              </w:rPr>
              <w:t>وسایل</w:t>
            </w:r>
            <w:r w:rsidR="00BD7AA1" w:rsidRPr="00DC41EE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 کمک آموزشی </w:t>
            </w:r>
          </w:p>
        </w:tc>
        <w:tc>
          <w:tcPr>
            <w:tcW w:w="16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DC41EE" w:rsidRDefault="00BD7AA1">
            <w:pPr>
              <w:ind w:right="101"/>
              <w:jc w:val="center"/>
              <w:rPr>
                <w:rFonts w:cs="B Zar"/>
                <w:sz w:val="24"/>
                <w:szCs w:val="24"/>
              </w:rPr>
            </w:pPr>
            <w:r w:rsidRPr="00DC41EE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زمان </w:t>
            </w:r>
          </w:p>
        </w:tc>
        <w:tc>
          <w:tcPr>
            <w:tcW w:w="34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DC41EE" w:rsidRDefault="00BD7AA1" w:rsidP="00D45A29">
            <w:pPr>
              <w:ind w:right="2817"/>
              <w:rPr>
                <w:rFonts w:cs="B Zar"/>
                <w:sz w:val="24"/>
                <w:szCs w:val="24"/>
              </w:rPr>
            </w:pPr>
            <w:r w:rsidRPr="00DC41EE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عرصه </w:t>
            </w:r>
          </w:p>
          <w:p w:rsidR="004B694A" w:rsidRPr="00DC41EE" w:rsidRDefault="00BD7AA1">
            <w:pPr>
              <w:ind w:right="109"/>
              <w:jc w:val="both"/>
              <w:rPr>
                <w:rFonts w:cs="B Zar"/>
                <w:sz w:val="24"/>
                <w:szCs w:val="24"/>
              </w:rPr>
            </w:pPr>
            <w:r w:rsidRPr="00DC41EE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يادگيری </w:t>
            </w:r>
          </w:p>
        </w:tc>
        <w:tc>
          <w:tcPr>
            <w:tcW w:w="216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DC41EE" w:rsidRDefault="00BD7AA1">
            <w:pPr>
              <w:ind w:right="197"/>
              <w:rPr>
                <w:rFonts w:cs="B Zar"/>
                <w:sz w:val="24"/>
                <w:szCs w:val="24"/>
              </w:rPr>
            </w:pPr>
            <w:r w:rsidRPr="00DC41EE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فعاليت دانشجو </w:t>
            </w:r>
          </w:p>
        </w:tc>
        <w:tc>
          <w:tcPr>
            <w:tcW w:w="11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DC41EE" w:rsidRDefault="00BD7AA1">
            <w:pPr>
              <w:ind w:right="128"/>
              <w:jc w:val="both"/>
              <w:rPr>
                <w:rFonts w:cs="B Zar"/>
                <w:sz w:val="24"/>
                <w:szCs w:val="24"/>
              </w:rPr>
            </w:pPr>
            <w:r w:rsidRPr="00DC41EE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فعاليت استاد </w:t>
            </w:r>
          </w:p>
        </w:tc>
        <w:tc>
          <w:tcPr>
            <w:tcW w:w="163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DC41EE" w:rsidRDefault="00BD7AA1">
            <w:pPr>
              <w:ind w:right="253"/>
              <w:rPr>
                <w:rFonts w:cs="B Zar"/>
                <w:sz w:val="24"/>
                <w:szCs w:val="24"/>
              </w:rPr>
            </w:pPr>
            <w:r w:rsidRPr="00DC41EE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حيطه های </w:t>
            </w:r>
          </w:p>
          <w:p w:rsidR="004B694A" w:rsidRPr="00DC41EE" w:rsidRDefault="00BD7AA1">
            <w:pPr>
              <w:ind w:right="469"/>
              <w:rPr>
                <w:rFonts w:cs="B Zar"/>
                <w:sz w:val="24"/>
                <w:szCs w:val="24"/>
              </w:rPr>
            </w:pPr>
            <w:r w:rsidRPr="00DC41EE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اهداف 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DC41EE" w:rsidRDefault="00BD7AA1">
            <w:pPr>
              <w:ind w:right="449"/>
              <w:rPr>
                <w:rFonts w:cs="B Zar"/>
                <w:sz w:val="24"/>
                <w:szCs w:val="24"/>
              </w:rPr>
            </w:pPr>
            <w:r w:rsidRPr="00DC41EE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اهداف اختصاصی </w:t>
            </w:r>
          </w:p>
        </w:tc>
      </w:tr>
      <w:tr w:rsidR="005907B2" w:rsidTr="00A5664E">
        <w:tblPrEx>
          <w:jc w:val="left"/>
          <w:tblCellMar>
            <w:top w:w="0" w:type="dxa"/>
            <w:left w:w="0" w:type="dxa"/>
            <w:right w:w="102" w:type="dxa"/>
          </w:tblCellMar>
        </w:tblPrEx>
        <w:trPr>
          <w:trHeight w:val="4530"/>
        </w:trPr>
        <w:tc>
          <w:tcPr>
            <w:tcW w:w="19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vAlign w:val="bottom"/>
          </w:tcPr>
          <w:p w:rsidR="004B694A" w:rsidRPr="00DC41EE" w:rsidRDefault="00BD7AA1" w:rsidP="007B4AE4">
            <w:pPr>
              <w:spacing w:after="1"/>
              <w:ind w:right="679"/>
              <w:jc w:val="left"/>
              <w:rPr>
                <w:rFonts w:cs="B Zar"/>
              </w:rPr>
            </w:pPr>
            <w:r w:rsidRPr="00DC41EE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شامل مشارکت فعال و سوال و پاسخ در </w:t>
            </w:r>
          </w:p>
          <w:p w:rsidR="004B694A" w:rsidRPr="00DC41EE" w:rsidRDefault="00BD7AA1" w:rsidP="007B4AE4">
            <w:pPr>
              <w:ind w:left="7" w:right="391"/>
              <w:jc w:val="left"/>
              <w:rPr>
                <w:rFonts w:cs="B Zar"/>
              </w:rPr>
            </w:pPr>
            <w:r w:rsidRPr="00DC41EE">
              <w:rPr>
                <w:rFonts w:ascii="Courier New" w:eastAsia="Courier New" w:hAnsi="Courier New" w:cs="B Zar"/>
                <w:sz w:val="24"/>
                <w:szCs w:val="24"/>
                <w:rtl/>
              </w:rPr>
              <w:t>كلاس، نمره به گزارش کار، امتحان پايان ترم بصورت تشريحي</w:t>
            </w:r>
            <w:r w:rsidRPr="00DC41EE">
              <w:rPr>
                <w:rFonts w:ascii="Arial" w:eastAsia="Arial" w:hAnsi="Arial" w:cs="B Zar"/>
                <w:sz w:val="24"/>
                <w:szCs w:val="24"/>
                <w:rtl/>
              </w:rPr>
              <w:t xml:space="preserve">  </w:t>
            </w:r>
            <w:r w:rsidRPr="00DC41EE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4B694A" w:rsidRPr="00DC41EE" w:rsidRDefault="00BD7AA1" w:rsidP="007B4AE4">
            <w:pPr>
              <w:ind w:right="166"/>
              <w:jc w:val="left"/>
              <w:rPr>
                <w:rFonts w:cs="B Zar"/>
              </w:rPr>
            </w:pPr>
            <w:r w:rsidRPr="00DC41EE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 </w:t>
            </w:r>
            <w:r w:rsidR="004B1C4C">
              <w:rPr>
                <w:rFonts w:cs="B Zar" w:hint="cs"/>
                <w:rtl/>
              </w:rPr>
              <w:t>ارلن، بشر، شوف بالن</w:t>
            </w:r>
          </w:p>
        </w:tc>
        <w:tc>
          <w:tcPr>
            <w:tcW w:w="166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4B694A" w:rsidRPr="00DC41EE" w:rsidRDefault="00BD7AA1" w:rsidP="007B4AE4">
            <w:pPr>
              <w:spacing w:after="42" w:line="320" w:lineRule="auto"/>
              <w:ind w:left="1" w:right="429" w:hanging="1"/>
              <w:jc w:val="left"/>
              <w:rPr>
                <w:rFonts w:cs="B Zar"/>
              </w:rPr>
            </w:pPr>
            <w:r w:rsidRPr="00DC41EE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١٠ دقيقه خلاصه جلسه قبل  </w:t>
            </w:r>
          </w:p>
          <w:p w:rsidR="004B694A" w:rsidRPr="00DC41EE" w:rsidRDefault="00BD7AA1" w:rsidP="007B4AE4">
            <w:pPr>
              <w:spacing w:after="203"/>
              <w:ind w:right="285"/>
              <w:jc w:val="left"/>
              <w:rPr>
                <w:rFonts w:cs="B Zar"/>
              </w:rPr>
            </w:pPr>
            <w:r w:rsidRPr="00DC41EE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٣٠ دقيقه تدريس  </w:t>
            </w:r>
          </w:p>
          <w:p w:rsidR="004B694A" w:rsidRPr="00DC41EE" w:rsidRDefault="00BD7AA1" w:rsidP="007B4AE4">
            <w:pPr>
              <w:spacing w:after="202"/>
              <w:ind w:right="141"/>
              <w:jc w:val="left"/>
              <w:rPr>
                <w:rFonts w:cs="B Zar"/>
              </w:rPr>
            </w:pPr>
            <w:r w:rsidRPr="00DC41EE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١٠ دقيقه استراحت </w:t>
            </w:r>
          </w:p>
          <w:p w:rsidR="004B694A" w:rsidRPr="00DC41EE" w:rsidRDefault="00BD7AA1" w:rsidP="007B4AE4">
            <w:pPr>
              <w:spacing w:after="87" w:line="280" w:lineRule="auto"/>
              <w:ind w:left="1" w:right="141" w:hanging="1"/>
              <w:jc w:val="left"/>
              <w:rPr>
                <w:rFonts w:cs="B Zar"/>
              </w:rPr>
            </w:pPr>
            <w:r w:rsidRPr="00DC41EE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١٠ دقيقه پرسش و پاسخ و رفع اشکال </w:t>
            </w:r>
          </w:p>
          <w:p w:rsidR="004B694A" w:rsidRPr="00DC41EE" w:rsidRDefault="00BD7AA1" w:rsidP="007B4AE4">
            <w:pPr>
              <w:spacing w:after="41" w:line="320" w:lineRule="auto"/>
              <w:ind w:left="1" w:right="141" w:hanging="1"/>
              <w:jc w:val="left"/>
              <w:rPr>
                <w:rFonts w:cs="B Zar"/>
              </w:rPr>
            </w:pPr>
            <w:r w:rsidRPr="00DC41EE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٢ ساعت کار عملی دانشجويان </w:t>
            </w:r>
          </w:p>
          <w:p w:rsidR="004B694A" w:rsidRPr="00DC41EE" w:rsidRDefault="00BD7AA1" w:rsidP="005907B2">
            <w:pPr>
              <w:ind w:left="1" w:right="285" w:hanging="1"/>
              <w:jc w:val="left"/>
              <w:rPr>
                <w:rFonts w:cs="B Zar"/>
              </w:rPr>
            </w:pPr>
            <w:r w:rsidRPr="00DC41EE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٣٠ دقيقه بررسی گزارش کار </w:t>
            </w:r>
          </w:p>
        </w:tc>
        <w:tc>
          <w:tcPr>
            <w:tcW w:w="3472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694A" w:rsidRPr="00DC41EE" w:rsidRDefault="00BD7AA1" w:rsidP="007B4AE4">
            <w:pPr>
              <w:ind w:right="109"/>
              <w:jc w:val="left"/>
              <w:rPr>
                <w:rFonts w:cs="B Zar"/>
              </w:rPr>
            </w:pPr>
            <w:r w:rsidRPr="00DC41EE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کلاس و خارج از کلاس عملی </w:t>
            </w:r>
          </w:p>
        </w:tc>
        <w:tc>
          <w:tcPr>
            <w:tcW w:w="2166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bottom"/>
          </w:tcPr>
          <w:p w:rsidR="004B694A" w:rsidRPr="00DC41EE" w:rsidRDefault="00BD7AA1" w:rsidP="007B4AE4">
            <w:pPr>
              <w:spacing w:after="131"/>
              <w:ind w:right="143"/>
              <w:jc w:val="left"/>
              <w:rPr>
                <w:rFonts w:cs="B Zar"/>
              </w:rPr>
            </w:pPr>
            <w:r w:rsidRPr="00DC41EE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شامل مشارکت فعال در کارهای عملی در کلاس عملی، پاسخ به سوالات طرح شده در سر جلسه يا بعنوان فعاليت ،نوشتن مرتب و </w:t>
            </w:r>
          </w:p>
          <w:p w:rsidR="004B694A" w:rsidRPr="00DC41EE" w:rsidRDefault="00BD7AA1" w:rsidP="007B4AE4">
            <w:pPr>
              <w:ind w:left="7" w:right="143"/>
              <w:jc w:val="left"/>
              <w:rPr>
                <w:rFonts w:cs="B Zar"/>
              </w:rPr>
            </w:pPr>
            <w:r w:rsidRPr="00DC41EE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دقيق گزارش کار  </w:t>
            </w:r>
          </w:p>
        </w:tc>
        <w:tc>
          <w:tcPr>
            <w:tcW w:w="115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694A" w:rsidRPr="00DC41EE" w:rsidRDefault="00BD7AA1" w:rsidP="007B4AE4">
            <w:pPr>
              <w:ind w:right="147"/>
              <w:jc w:val="left"/>
              <w:rPr>
                <w:rFonts w:cs="B Zar"/>
              </w:rPr>
            </w:pPr>
            <w:r w:rsidRPr="00DC41EE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شامل سخنراني در كلاس ، آموزش عملی به </w:t>
            </w:r>
          </w:p>
          <w:p w:rsidR="004B694A" w:rsidRPr="00DC41EE" w:rsidRDefault="00BD7AA1" w:rsidP="007B4AE4">
            <w:pPr>
              <w:ind w:right="147"/>
              <w:jc w:val="left"/>
              <w:rPr>
                <w:rFonts w:cs="B Zar"/>
              </w:rPr>
            </w:pPr>
            <w:r w:rsidRPr="00DC41EE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دانشجويان ،پرسش و پاسخ و رفع اشکال، ارائه سوال در پايان جلسه براي كار دانشجويان </w:t>
            </w:r>
          </w:p>
        </w:tc>
        <w:tc>
          <w:tcPr>
            <w:tcW w:w="163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694A" w:rsidRDefault="00BD7AA1" w:rsidP="00DC41EE">
            <w:pPr>
              <w:spacing w:after="37"/>
              <w:ind w:left="7"/>
              <w:jc w:val="left"/>
              <w:rPr>
                <w:rFonts w:cs="B Zar"/>
                <w:rtl/>
              </w:rPr>
            </w:pPr>
            <w:r w:rsidRPr="00DC41EE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الف: شناختی و مهارتی  </w:t>
            </w:r>
          </w:p>
          <w:p w:rsidR="005907B2" w:rsidRPr="00DC41EE" w:rsidRDefault="005907B2" w:rsidP="00DC41EE">
            <w:pPr>
              <w:spacing w:after="37"/>
              <w:ind w:left="7"/>
              <w:jc w:val="left"/>
              <w:rPr>
                <w:rFonts w:cs="B Zar"/>
              </w:rPr>
            </w:pPr>
          </w:p>
          <w:p w:rsidR="004B694A" w:rsidRPr="00DC41EE" w:rsidRDefault="00BD7AA1" w:rsidP="00731F73">
            <w:pPr>
              <w:spacing w:after="73" w:line="274" w:lineRule="auto"/>
              <w:ind w:left="7" w:right="253"/>
              <w:jc w:val="left"/>
              <w:rPr>
                <w:rFonts w:cs="B Zar"/>
              </w:rPr>
            </w:pPr>
            <w:r w:rsidRPr="00DC41EE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ب: شناختی و </w:t>
            </w:r>
            <w:r w:rsidR="00731F73">
              <w:rPr>
                <w:rFonts w:ascii="Courier New" w:eastAsia="Courier New" w:hAnsi="Courier New" w:cs="B Zar" w:hint="cs"/>
                <w:sz w:val="24"/>
                <w:szCs w:val="24"/>
                <w:rtl/>
              </w:rPr>
              <w:t>م</w:t>
            </w:r>
            <w:r w:rsidRPr="00DC41EE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هارتی  </w:t>
            </w:r>
          </w:p>
          <w:p w:rsidR="004B694A" w:rsidRPr="00DC41EE" w:rsidRDefault="00BD7AA1" w:rsidP="007B4AE4">
            <w:pPr>
              <w:spacing w:line="274" w:lineRule="auto"/>
              <w:ind w:left="7" w:right="253"/>
              <w:jc w:val="left"/>
              <w:rPr>
                <w:rFonts w:cs="B Zar"/>
              </w:rPr>
            </w:pPr>
            <w:r w:rsidRPr="00DC41EE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پ: شناختی و مهارتی  </w:t>
            </w:r>
          </w:p>
          <w:p w:rsidR="004B694A" w:rsidRPr="00DC41EE" w:rsidRDefault="00BD7AA1" w:rsidP="007B4AE4">
            <w:pPr>
              <w:bidi w:val="0"/>
              <w:ind w:right="7"/>
              <w:jc w:val="left"/>
              <w:rPr>
                <w:rFonts w:cs="B Zar"/>
              </w:rPr>
            </w:pPr>
            <w:r w:rsidRPr="00DC41EE">
              <w:rPr>
                <w:rFonts w:ascii="Courier New" w:eastAsia="Courier New" w:hAnsi="Courier New" w:cs="B Zar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B694A" w:rsidRPr="00DC41EE" w:rsidRDefault="00BD7AA1" w:rsidP="00DC41EE">
            <w:pPr>
              <w:spacing w:after="197"/>
              <w:ind w:right="429"/>
              <w:jc w:val="left"/>
              <w:rPr>
                <w:rFonts w:cs="B Zar"/>
              </w:rPr>
            </w:pPr>
            <w:r w:rsidRPr="00DC41EE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الف: آشنائی با مفهوم </w:t>
            </w:r>
            <w:r w:rsidR="00DC41EE">
              <w:rPr>
                <w:rFonts w:ascii="Courier New" w:eastAsia="Courier New" w:hAnsi="Courier New" w:cs="B Zar" w:hint="cs"/>
                <w:sz w:val="24"/>
                <w:szCs w:val="24"/>
                <w:rtl/>
              </w:rPr>
              <w:t>ن</w:t>
            </w:r>
            <w:r w:rsidRPr="00DC41EE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وبلور سازی  </w:t>
            </w:r>
          </w:p>
          <w:p w:rsidR="004B694A" w:rsidRPr="00DC41EE" w:rsidRDefault="00BD7AA1" w:rsidP="00DC41EE">
            <w:pPr>
              <w:spacing w:after="60"/>
              <w:jc w:val="left"/>
              <w:rPr>
                <w:rFonts w:cs="B Zar"/>
              </w:rPr>
            </w:pPr>
            <w:r w:rsidRPr="00DC41EE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ب: آشنايی با کاربرد نوبلورسازی در سنتز  </w:t>
            </w:r>
          </w:p>
          <w:p w:rsidR="004B694A" w:rsidRPr="00DC41EE" w:rsidRDefault="00BD7AA1" w:rsidP="007B4AE4">
            <w:pPr>
              <w:ind w:right="646"/>
              <w:jc w:val="left"/>
              <w:rPr>
                <w:rFonts w:cs="B Zar"/>
              </w:rPr>
            </w:pPr>
            <w:r w:rsidRPr="00DC41EE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پ: نوبلور سازی آستامينوفن  </w:t>
            </w:r>
          </w:p>
        </w:tc>
      </w:tr>
      <w:tr w:rsidR="004B694A" w:rsidTr="00A5664E">
        <w:tblPrEx>
          <w:jc w:val="left"/>
          <w:tblCellMar>
            <w:top w:w="0" w:type="dxa"/>
            <w:left w:w="0" w:type="dxa"/>
            <w:right w:w="102" w:type="dxa"/>
          </w:tblCellMar>
        </w:tblPrEx>
        <w:trPr>
          <w:trHeight w:val="2694"/>
        </w:trPr>
        <w:tc>
          <w:tcPr>
            <w:tcW w:w="14854" w:type="dxa"/>
            <w:gridSpan w:val="1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090144" w:rsidRPr="00CC6928" w:rsidRDefault="00090144" w:rsidP="00090144">
            <w:pPr>
              <w:pStyle w:val="ListParagraph"/>
              <w:numPr>
                <w:ilvl w:val="0"/>
                <w:numId w:val="7"/>
              </w:numPr>
              <w:spacing w:after="219"/>
              <w:ind w:left="360" w:right="928"/>
              <w:jc w:val="left"/>
              <w:rPr>
                <w:rFonts w:cs="B Zar"/>
              </w:rPr>
            </w:pP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>سياست مسئول دوره در مورد برخورد با غيبت و تاخير دانشجو در کلاس درس : گزارش به اداره آموزش</w:t>
            </w:r>
            <w:r w:rsidRPr="00CC6928">
              <w:rPr>
                <w:rFonts w:ascii="Arial" w:eastAsia="Arial" w:hAnsi="Arial" w:cs="B Zar" w:hint="cs"/>
                <w:sz w:val="24"/>
                <w:szCs w:val="24"/>
                <w:rtl/>
              </w:rPr>
              <w:t>، در صورت عدم تکرار آزمایش مربوطه، حذف درس</w:t>
            </w:r>
            <w:r w:rsidRPr="00CC6928">
              <w:rPr>
                <w:rFonts w:ascii="Arial" w:eastAsia="Arial" w:hAnsi="Arial" w:cs="B Zar"/>
                <w:sz w:val="24"/>
                <w:szCs w:val="24"/>
                <w:rtl/>
              </w:rPr>
              <w:t xml:space="preserve"> </w:t>
            </w:r>
          </w:p>
          <w:p w:rsidR="00090144" w:rsidRPr="00CC6928" w:rsidRDefault="00090144" w:rsidP="00090144">
            <w:pPr>
              <w:pStyle w:val="ListParagraph"/>
              <w:numPr>
                <w:ilvl w:val="0"/>
                <w:numId w:val="7"/>
              </w:numPr>
              <w:spacing w:after="154"/>
              <w:ind w:left="360" w:right="928"/>
              <w:jc w:val="left"/>
              <w:rPr>
                <w:rFonts w:cs="B Zar"/>
              </w:rPr>
            </w:pP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نحوه ارزشيابی دانشجو و بارم مربوط به هر ارزشيابی : </w:t>
            </w:r>
            <w:r w:rsidRPr="00CC6928">
              <w:rPr>
                <w:rFonts w:ascii="Arial" w:eastAsia="Arial" w:hAnsi="Arial" w:cs="B Zar"/>
                <w:sz w:val="24"/>
                <w:szCs w:val="24"/>
                <w:rtl/>
              </w:rPr>
              <w:t xml:space="preserve"> </w:t>
            </w:r>
          </w:p>
          <w:p w:rsidR="00090144" w:rsidRPr="00CC6928" w:rsidRDefault="00090144" w:rsidP="00090144">
            <w:pPr>
              <w:spacing w:line="409" w:lineRule="auto"/>
              <w:ind w:right="2036"/>
              <w:jc w:val="left"/>
              <w:rPr>
                <w:rFonts w:ascii="Courier New" w:eastAsia="Courier New" w:hAnsi="Courier New" w:cs="B Zar"/>
                <w:sz w:val="24"/>
                <w:szCs w:val="24"/>
                <w:rtl/>
              </w:rPr>
            </w:pP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 الف ) در طول دوره ( کوئيز ، تکاليف ، </w:t>
            </w:r>
            <w:r w:rsidRPr="00CC6928">
              <w:rPr>
                <w:rFonts w:ascii="Courier New" w:eastAsia="Courier New" w:hAnsi="Courier New" w:cs="B Zar" w:hint="cs"/>
                <w:sz w:val="24"/>
                <w:szCs w:val="24"/>
                <w:rtl/>
              </w:rPr>
              <w:t>گزارش کار</w:t>
            </w: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 :</w:t>
            </w:r>
            <w:r w:rsidRPr="00CC6928">
              <w:rPr>
                <w:rFonts w:ascii="Courier New" w:eastAsia="Courier New" w:hAnsi="Courier New" w:cs="B Zar" w:hint="cs"/>
                <w:sz w:val="24"/>
                <w:szCs w:val="24"/>
                <w:rtl/>
              </w:rPr>
              <w:t xml:space="preserve">                                </w:t>
            </w: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 ب ) پايان دوره : آزمون تشريحی                       </w:t>
            </w:r>
          </w:p>
          <w:p w:rsidR="00090144" w:rsidRPr="00CC6928" w:rsidRDefault="00090144" w:rsidP="00090144">
            <w:pPr>
              <w:pStyle w:val="Heading1"/>
              <w:numPr>
                <w:ilvl w:val="0"/>
                <w:numId w:val="8"/>
              </w:numPr>
              <w:shd w:val="clear" w:color="auto" w:fill="FFFFFF"/>
              <w:bidi w:val="0"/>
              <w:spacing w:before="0" w:line="300" w:lineRule="atLeast"/>
              <w:jc w:val="center"/>
              <w:outlineLvl w:val="0"/>
              <w:rPr>
                <w:rFonts w:ascii="Arial" w:eastAsia="Times New Roman" w:hAnsi="Arial" w:cs="B Zar"/>
                <w:color w:val="575757"/>
                <w:spacing w:val="-7"/>
                <w:kern w:val="36"/>
                <w:sz w:val="22"/>
                <w:szCs w:val="22"/>
              </w:rPr>
            </w:pPr>
            <w:r w:rsidRPr="00CC6928">
              <w:rPr>
                <w:rFonts w:ascii="Courier New" w:eastAsia="Courier New" w:hAnsi="Courier New" w:cs="B Zar"/>
                <w:color w:val="auto"/>
                <w:sz w:val="22"/>
                <w:szCs w:val="22"/>
              </w:rPr>
              <w:t>Vogels Textbook of Practical Organic Chemistry by A.I. VogelB.S. Furnis</w:t>
            </w:r>
            <w:r w:rsidRPr="00CC6928">
              <w:rPr>
                <w:rFonts w:ascii="Helvetica" w:hAnsi="Helvetica" w:cs="B Zar"/>
                <w:color w:val="auto"/>
                <w:sz w:val="22"/>
                <w:szCs w:val="22"/>
                <w:shd w:val="clear" w:color="auto" w:fill="FFFFFF"/>
              </w:rPr>
              <w:t xml:space="preserve">, </w:t>
            </w:r>
            <w:r w:rsidRPr="00CC6928">
              <w:rPr>
                <w:rFonts w:ascii="Helvetica" w:hAnsi="Helvetica" w:cs="B Zar"/>
                <w:color w:val="auto"/>
                <w:sz w:val="20"/>
                <w:szCs w:val="20"/>
                <w:shd w:val="clear" w:color="auto" w:fill="FFFFFF"/>
              </w:rPr>
              <w:t>A.J. Hannaford</w:t>
            </w:r>
            <w:r w:rsidRPr="00CC6928">
              <w:rPr>
                <w:rFonts w:ascii="Arial" w:eastAsia="Times New Roman" w:hAnsi="Arial" w:cs="B Zar" w:hint="cs"/>
                <w:color w:val="auto"/>
                <w:spacing w:val="-7"/>
                <w:kern w:val="36"/>
                <w:sz w:val="22"/>
                <w:szCs w:val="22"/>
                <w:rtl/>
              </w:rPr>
              <w:t>رفرنس:</w:t>
            </w:r>
          </w:p>
          <w:p w:rsidR="00090144" w:rsidRPr="00CC6928" w:rsidRDefault="00090144" w:rsidP="00090144">
            <w:pPr>
              <w:bidi w:val="0"/>
              <w:ind w:right="769"/>
              <w:rPr>
                <w:rFonts w:cs="B Zar"/>
              </w:rPr>
            </w:pPr>
          </w:p>
          <w:p w:rsidR="004B694A" w:rsidRDefault="004B694A">
            <w:pPr>
              <w:bidi w:val="0"/>
            </w:pPr>
          </w:p>
        </w:tc>
      </w:tr>
      <w:tr w:rsidR="004B694A" w:rsidTr="00A5664E">
        <w:tblPrEx>
          <w:jc w:val="left"/>
          <w:tblCellMar>
            <w:top w:w="0" w:type="dxa"/>
            <w:left w:w="0" w:type="dxa"/>
            <w:right w:w="102" w:type="dxa"/>
          </w:tblCellMar>
        </w:tblPrEx>
        <w:trPr>
          <w:trHeight w:val="1122"/>
        </w:trPr>
        <w:tc>
          <w:tcPr>
            <w:tcW w:w="14854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</w:tcPr>
          <w:p w:rsidR="004B694A" w:rsidRDefault="00BD7AA1">
            <w:pPr>
              <w:bidi w:val="0"/>
              <w:ind w:right="88"/>
              <w:jc w:val="center"/>
            </w:pPr>
            <w:r>
              <w:rPr>
                <w:rFonts w:ascii="Courier New" w:eastAsia="Courier New" w:hAnsi="Courier New" w:cs="Courier New"/>
                <w:b/>
                <w:sz w:val="32"/>
              </w:rPr>
              <w:t xml:space="preserve"> </w:t>
            </w:r>
          </w:p>
          <w:p w:rsidR="004B694A" w:rsidRDefault="00BD7AA1">
            <w:pPr>
              <w:bidi w:val="0"/>
              <w:ind w:right="88"/>
              <w:jc w:val="center"/>
            </w:pPr>
            <w:r>
              <w:rPr>
                <w:rFonts w:ascii="Courier New" w:eastAsia="Courier New" w:hAnsi="Courier New" w:cs="Courier New"/>
                <w:b/>
                <w:sz w:val="32"/>
              </w:rPr>
              <w:t xml:space="preserve"> </w:t>
            </w:r>
          </w:p>
          <w:p w:rsidR="004B694A" w:rsidRDefault="00BD7AA1">
            <w:pPr>
              <w:bidi w:val="0"/>
              <w:ind w:right="88"/>
              <w:jc w:val="center"/>
            </w:pPr>
            <w:r>
              <w:rPr>
                <w:rFonts w:ascii="Courier New" w:eastAsia="Courier New" w:hAnsi="Courier New" w:cs="Courier New"/>
                <w:b/>
                <w:sz w:val="32"/>
              </w:rPr>
              <w:t xml:space="preserve"> </w:t>
            </w:r>
          </w:p>
        </w:tc>
      </w:tr>
    </w:tbl>
    <w:p w:rsidR="004B694A" w:rsidRDefault="00BD7AA1">
      <w:pPr>
        <w:bidi w:val="0"/>
        <w:spacing w:after="3"/>
        <w:ind w:left="-5" w:hanging="10"/>
        <w:jc w:val="left"/>
      </w:pPr>
      <w:r>
        <w:rPr>
          <w:rFonts w:ascii="Arial" w:eastAsia="Arial" w:hAnsi="Arial" w:cs="Arial"/>
          <w:rtl/>
        </w:rPr>
        <w:t>٣</w:t>
      </w:r>
    </w:p>
    <w:tbl>
      <w:tblPr>
        <w:tblStyle w:val="TableGrid"/>
        <w:tblW w:w="14866" w:type="dxa"/>
        <w:tblInd w:w="-5" w:type="dxa"/>
        <w:tblLayout w:type="fixed"/>
        <w:tblCellMar>
          <w:right w:w="20" w:type="dxa"/>
        </w:tblCellMar>
        <w:tblLook w:val="04A0" w:firstRow="1" w:lastRow="0" w:firstColumn="1" w:lastColumn="0" w:noHBand="0" w:noVBand="1"/>
      </w:tblPr>
      <w:tblGrid>
        <w:gridCol w:w="1796"/>
        <w:gridCol w:w="1139"/>
        <w:gridCol w:w="2409"/>
        <w:gridCol w:w="1225"/>
        <w:gridCol w:w="2268"/>
        <w:gridCol w:w="1984"/>
        <w:gridCol w:w="1494"/>
        <w:gridCol w:w="2551"/>
      </w:tblGrid>
      <w:tr w:rsidR="004B694A" w:rsidTr="00A5664E">
        <w:trPr>
          <w:trHeight w:val="1398"/>
        </w:trPr>
        <w:tc>
          <w:tcPr>
            <w:tcW w:w="14866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vAlign w:val="bottom"/>
          </w:tcPr>
          <w:p w:rsidR="004B694A" w:rsidRPr="004B1C4C" w:rsidRDefault="00BD7AA1">
            <w:pPr>
              <w:ind w:right="22"/>
              <w:jc w:val="center"/>
              <w:rPr>
                <w:rFonts w:cs="B Zar"/>
                <w:sz w:val="24"/>
                <w:szCs w:val="24"/>
              </w:rPr>
            </w:pPr>
            <w:r w:rsidRPr="004B1C4C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>جلسه سوم</w:t>
            </w:r>
            <w:r w:rsidR="00CE3814" w:rsidRPr="004B1C4C">
              <w:rPr>
                <w:rFonts w:ascii="Courier New" w:eastAsia="Courier New" w:hAnsi="Courier New" w:cs="B Zar" w:hint="cs"/>
                <w:b/>
                <w:bCs/>
                <w:sz w:val="24"/>
                <w:szCs w:val="24"/>
                <w:rtl/>
              </w:rPr>
              <w:t>-مدرس:</w:t>
            </w:r>
            <w:r w:rsidR="00CE3814" w:rsidRPr="004B1C4C">
              <w:rPr>
                <w:rFonts w:ascii="Arial" w:eastAsia="Arial" w:hAnsi="Arial" w:cs="B Zar"/>
                <w:b/>
                <w:bCs/>
                <w:sz w:val="24"/>
                <w:szCs w:val="24"/>
                <w:rtl/>
              </w:rPr>
              <w:t xml:space="preserve"> دکتر علی اصغر حمیدی</w:t>
            </w:r>
            <w:r w:rsidRPr="004B1C4C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B694A" w:rsidRPr="004B1C4C" w:rsidRDefault="00BD7AA1" w:rsidP="00A84212">
            <w:pPr>
              <w:bidi w:val="0"/>
              <w:spacing w:after="141"/>
              <w:ind w:right="170"/>
              <w:rPr>
                <w:rFonts w:cs="B Zar"/>
                <w:sz w:val="18"/>
                <w:szCs w:val="18"/>
              </w:rPr>
            </w:pPr>
            <w:r w:rsidRPr="004B1C4C">
              <w:rPr>
                <w:rFonts w:ascii="Courier New" w:eastAsia="Courier New" w:hAnsi="Courier New" w:cs="B Zar"/>
                <w:b/>
                <w:sz w:val="32"/>
              </w:rPr>
              <w:t xml:space="preserve"> </w:t>
            </w:r>
            <w:r w:rsidRPr="004B1C4C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>اهداف کلی : تعيين محلوليت ترکيبات آلی</w:t>
            </w:r>
            <w:r w:rsidRPr="004B1C4C">
              <w:rPr>
                <w:rFonts w:ascii="Courier New" w:eastAsia="Courier New" w:hAnsi="Courier New" w:cs="B Zar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B694A" w:rsidRPr="004B1C4C" w:rsidRDefault="00BD7AA1">
            <w:pPr>
              <w:bidi w:val="0"/>
              <w:ind w:right="121"/>
              <w:jc w:val="center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b/>
                <w:sz w:val="24"/>
              </w:rPr>
              <w:t xml:space="preserve"> </w:t>
            </w:r>
          </w:p>
        </w:tc>
      </w:tr>
      <w:tr w:rsidR="004B694A" w:rsidTr="00A5664E">
        <w:trPr>
          <w:trHeight w:val="1127"/>
        </w:trPr>
        <w:tc>
          <w:tcPr>
            <w:tcW w:w="17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</w:tcPr>
          <w:p w:rsidR="004B694A" w:rsidRPr="004B1C4C" w:rsidRDefault="00BD7AA1">
            <w:pPr>
              <w:bidi w:val="0"/>
              <w:ind w:left="103"/>
              <w:jc w:val="left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b/>
              </w:rPr>
              <w:t xml:space="preserve"> </w:t>
            </w:r>
          </w:p>
          <w:p w:rsidR="004B694A" w:rsidRPr="004B1C4C" w:rsidRDefault="00BD7AA1">
            <w:pPr>
              <w:ind w:right="15"/>
              <w:jc w:val="center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b/>
                <w:bCs/>
                <w:rtl/>
              </w:rPr>
              <w:t xml:space="preserve">روش </w:t>
            </w:r>
          </w:p>
          <w:p w:rsidR="004B694A" w:rsidRPr="004B1C4C" w:rsidRDefault="00BD7AA1">
            <w:pPr>
              <w:ind w:right="391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b/>
                <w:bCs/>
                <w:rtl/>
              </w:rPr>
              <w:t xml:space="preserve">ارزيابی </w:t>
            </w:r>
          </w:p>
          <w:p w:rsidR="004B694A" w:rsidRPr="004B1C4C" w:rsidRDefault="00BD7AA1">
            <w:pPr>
              <w:bidi w:val="0"/>
              <w:ind w:right="129"/>
              <w:jc w:val="center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b/>
              </w:rPr>
              <w:t xml:space="preserve"> 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4B1C4C" w:rsidRDefault="00BD7AA1">
            <w:pPr>
              <w:ind w:left="117" w:right="137" w:firstLine="72"/>
              <w:jc w:val="both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b/>
                <w:bCs/>
                <w:rtl/>
              </w:rPr>
              <w:t xml:space="preserve">رسانه کمک آموزشی 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4B1C4C" w:rsidRDefault="00BD7AA1">
            <w:pPr>
              <w:ind w:right="19"/>
              <w:jc w:val="center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b/>
                <w:bCs/>
                <w:rtl/>
              </w:rPr>
              <w:t xml:space="preserve">زمان </w:t>
            </w:r>
          </w:p>
        </w:tc>
        <w:tc>
          <w:tcPr>
            <w:tcW w:w="12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4B1C4C" w:rsidRDefault="00BD7AA1">
            <w:pPr>
              <w:ind w:right="325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b/>
                <w:bCs/>
                <w:rtl/>
              </w:rPr>
              <w:t xml:space="preserve">عرصه </w:t>
            </w:r>
          </w:p>
          <w:p w:rsidR="004B694A" w:rsidRPr="004B1C4C" w:rsidRDefault="00BD7AA1">
            <w:pPr>
              <w:ind w:right="109"/>
              <w:jc w:val="both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b/>
                <w:bCs/>
                <w:rtl/>
              </w:rPr>
              <w:t xml:space="preserve">يادگيری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4B1C4C" w:rsidRDefault="00BD7AA1">
            <w:pPr>
              <w:ind w:right="197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b/>
                <w:bCs/>
                <w:rtl/>
              </w:rPr>
              <w:t xml:space="preserve">فعاليت دانشجو 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4B1C4C" w:rsidRDefault="00BD7AA1">
            <w:pPr>
              <w:ind w:right="128"/>
              <w:jc w:val="both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b/>
                <w:bCs/>
                <w:rtl/>
              </w:rPr>
              <w:t xml:space="preserve">فعاليت استاد </w:t>
            </w:r>
          </w:p>
        </w:tc>
        <w:tc>
          <w:tcPr>
            <w:tcW w:w="14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4B1C4C" w:rsidRDefault="00BD7AA1">
            <w:pPr>
              <w:ind w:right="253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b/>
                <w:bCs/>
                <w:rtl/>
              </w:rPr>
              <w:t xml:space="preserve">حيطه های </w:t>
            </w:r>
          </w:p>
          <w:p w:rsidR="004B694A" w:rsidRPr="004B1C4C" w:rsidRDefault="00BD7AA1">
            <w:pPr>
              <w:ind w:right="469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b/>
                <w:bCs/>
                <w:rtl/>
              </w:rPr>
              <w:t xml:space="preserve">اهداف 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4B1C4C" w:rsidRDefault="00BD7AA1">
            <w:pPr>
              <w:ind w:right="449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b/>
                <w:bCs/>
                <w:rtl/>
              </w:rPr>
              <w:t xml:space="preserve">اهداف اختصاصی </w:t>
            </w:r>
          </w:p>
        </w:tc>
      </w:tr>
      <w:tr w:rsidR="004B694A" w:rsidTr="00A5664E">
        <w:trPr>
          <w:trHeight w:val="3858"/>
        </w:trPr>
        <w:tc>
          <w:tcPr>
            <w:tcW w:w="17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vAlign w:val="bottom"/>
          </w:tcPr>
          <w:p w:rsidR="004B694A" w:rsidRPr="004B1C4C" w:rsidRDefault="00BD7AA1">
            <w:pPr>
              <w:spacing w:after="1"/>
              <w:ind w:right="679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rtl/>
              </w:rPr>
              <w:t xml:space="preserve">شامل مشارکت فعال و سوال و پاسخ در </w:t>
            </w:r>
          </w:p>
          <w:p w:rsidR="004B694A" w:rsidRPr="004B1C4C" w:rsidRDefault="00BD7AA1">
            <w:pPr>
              <w:ind w:left="88" w:right="391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rtl/>
              </w:rPr>
              <w:t>كلاس، نمره به گزارش کار، امتحان پايان ترم بصورت تشريحي</w:t>
            </w:r>
            <w:r w:rsidRPr="004B1C4C">
              <w:rPr>
                <w:rFonts w:ascii="Arial" w:eastAsia="Arial" w:hAnsi="Arial" w:cs="B Zar"/>
                <w:rtl/>
              </w:rPr>
              <w:t xml:space="preserve">  </w:t>
            </w:r>
            <w:r w:rsidRPr="004B1C4C">
              <w:rPr>
                <w:rFonts w:ascii="Courier New" w:eastAsia="Courier New" w:hAnsi="Courier New" w:cs="B Zar"/>
                <w:rtl/>
              </w:rPr>
              <w:t xml:space="preserve"> 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4B694A" w:rsidRPr="004B1C4C" w:rsidRDefault="00BD7AA1">
            <w:pPr>
              <w:ind w:right="166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8" w:space="0" w:color="000000"/>
            </w:tcBorders>
            <w:vAlign w:val="bottom"/>
          </w:tcPr>
          <w:p w:rsidR="004B694A" w:rsidRPr="004B1C4C" w:rsidRDefault="00BD7AA1">
            <w:pPr>
              <w:spacing w:after="42" w:line="320" w:lineRule="auto"/>
              <w:ind w:left="1" w:right="429" w:hanging="1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rtl/>
              </w:rPr>
              <w:t xml:space="preserve">١٠ دقيقه خلاصه جلسه قبل  </w:t>
            </w:r>
          </w:p>
          <w:p w:rsidR="004B694A" w:rsidRPr="004B1C4C" w:rsidRDefault="00BD7AA1">
            <w:pPr>
              <w:spacing w:after="202"/>
              <w:ind w:right="285"/>
              <w:jc w:val="both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rtl/>
              </w:rPr>
              <w:t xml:space="preserve">٣٠ دقيقه تدريس  </w:t>
            </w:r>
          </w:p>
          <w:p w:rsidR="004B694A" w:rsidRPr="004B1C4C" w:rsidRDefault="00BD7AA1">
            <w:pPr>
              <w:spacing w:after="203"/>
              <w:ind w:right="141"/>
              <w:jc w:val="both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rtl/>
              </w:rPr>
              <w:t xml:space="preserve">١٠ دقيقه استراحت </w:t>
            </w:r>
          </w:p>
          <w:p w:rsidR="004B694A" w:rsidRPr="004B1C4C" w:rsidRDefault="00BD7AA1">
            <w:pPr>
              <w:spacing w:after="87" w:line="280" w:lineRule="auto"/>
              <w:ind w:left="1" w:right="141" w:hanging="1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rtl/>
              </w:rPr>
              <w:t xml:space="preserve">١٠ دقيقه پرسش و پاسخ و رفع اشکال </w:t>
            </w:r>
          </w:p>
          <w:p w:rsidR="004B694A" w:rsidRPr="004B1C4C" w:rsidRDefault="00BD7AA1">
            <w:pPr>
              <w:spacing w:after="41" w:line="320" w:lineRule="auto"/>
              <w:ind w:left="1" w:right="141" w:hanging="1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rtl/>
              </w:rPr>
              <w:t xml:space="preserve">٢ ساعت کار عملی دانشجويان </w:t>
            </w:r>
          </w:p>
          <w:p w:rsidR="004B694A" w:rsidRPr="004B1C4C" w:rsidRDefault="00BD7AA1" w:rsidP="004B1C4C">
            <w:pPr>
              <w:ind w:left="88" w:right="285" w:hanging="1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rtl/>
              </w:rPr>
              <w:t xml:space="preserve">٣٠ دقيقه بررسی گزارش کار </w:t>
            </w:r>
          </w:p>
        </w:tc>
        <w:tc>
          <w:tcPr>
            <w:tcW w:w="12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694A" w:rsidRPr="004B1C4C" w:rsidRDefault="00BD7AA1">
            <w:pPr>
              <w:ind w:right="109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rtl/>
              </w:rPr>
              <w:t xml:space="preserve">کلاس و خارج از کلاس عملی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bottom"/>
          </w:tcPr>
          <w:p w:rsidR="004B694A" w:rsidRPr="004B1C4C" w:rsidRDefault="00BD7AA1">
            <w:pPr>
              <w:spacing w:after="122"/>
              <w:ind w:right="143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rtl/>
              </w:rPr>
              <w:t xml:space="preserve">شامل مشارکت فعال در کارهای عملی در کلاس عملی، پاسخ به سوالات طرح شده در سر جلسه يا بعنوان فعاليت ،نوشتن مرتب و </w:t>
            </w:r>
          </w:p>
          <w:p w:rsidR="004B694A" w:rsidRPr="004B1C4C" w:rsidRDefault="00BD7AA1">
            <w:pPr>
              <w:ind w:left="88" w:right="143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rtl/>
              </w:rPr>
              <w:t xml:space="preserve">دقيق گزارش کار  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694A" w:rsidRPr="004B1C4C" w:rsidRDefault="00BD7AA1">
            <w:pPr>
              <w:ind w:right="147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rtl/>
              </w:rPr>
              <w:t xml:space="preserve">شامل سخنراني در كلاس ، آموزش عملی به </w:t>
            </w:r>
          </w:p>
          <w:p w:rsidR="004B694A" w:rsidRPr="004B1C4C" w:rsidRDefault="00BD7AA1">
            <w:pPr>
              <w:ind w:right="147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rtl/>
              </w:rPr>
              <w:t xml:space="preserve">دانشجويان ،پرسش و پاسخ و رفع اشکال، ارائه سوال در پايان جلسه براي كار دانشجويان </w:t>
            </w:r>
          </w:p>
        </w:tc>
        <w:tc>
          <w:tcPr>
            <w:tcW w:w="14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694A" w:rsidRDefault="00BD7AA1" w:rsidP="004B1C4C">
            <w:pPr>
              <w:spacing w:after="37"/>
              <w:ind w:left="88"/>
              <w:jc w:val="left"/>
              <w:rPr>
                <w:rFonts w:cs="B Zar"/>
                <w:rtl/>
              </w:rPr>
            </w:pPr>
            <w:r w:rsidRPr="004B1C4C">
              <w:rPr>
                <w:rFonts w:ascii="Courier New" w:eastAsia="Courier New" w:hAnsi="Courier New" w:cs="B Zar"/>
                <w:rtl/>
              </w:rPr>
              <w:t xml:space="preserve">الف:شناختی   </w:t>
            </w:r>
          </w:p>
          <w:p w:rsidR="004B1C4C" w:rsidRDefault="004B1C4C" w:rsidP="004B1C4C">
            <w:pPr>
              <w:spacing w:after="37"/>
              <w:ind w:left="88"/>
              <w:jc w:val="left"/>
              <w:rPr>
                <w:rFonts w:cs="B Zar"/>
                <w:rtl/>
              </w:rPr>
            </w:pPr>
          </w:p>
          <w:p w:rsidR="004B1C4C" w:rsidRPr="004B1C4C" w:rsidRDefault="004B1C4C" w:rsidP="004B1C4C">
            <w:pPr>
              <w:spacing w:after="37"/>
              <w:ind w:left="88"/>
              <w:jc w:val="left"/>
              <w:rPr>
                <w:rFonts w:cs="B Zar"/>
              </w:rPr>
            </w:pPr>
          </w:p>
          <w:p w:rsidR="004B1C4C" w:rsidRDefault="00BD7AA1" w:rsidP="004B1C4C">
            <w:pPr>
              <w:spacing w:after="35" w:line="308" w:lineRule="auto"/>
              <w:ind w:left="88" w:right="253"/>
              <w:rPr>
                <w:rFonts w:ascii="Courier New" w:eastAsia="Courier New" w:hAnsi="Courier New" w:cs="B Zar"/>
                <w:rtl/>
              </w:rPr>
            </w:pPr>
            <w:r w:rsidRPr="004B1C4C">
              <w:rPr>
                <w:rFonts w:ascii="Courier New" w:eastAsia="Courier New" w:hAnsi="Courier New" w:cs="B Zar"/>
                <w:rtl/>
              </w:rPr>
              <w:t xml:space="preserve">ب: مهارتی </w:t>
            </w:r>
          </w:p>
          <w:p w:rsidR="004B1C4C" w:rsidRDefault="004B1C4C" w:rsidP="004B1C4C">
            <w:pPr>
              <w:spacing w:after="35" w:line="308" w:lineRule="auto"/>
              <w:ind w:left="88" w:right="253"/>
              <w:rPr>
                <w:rFonts w:ascii="Courier New" w:eastAsia="Courier New" w:hAnsi="Courier New" w:cs="B Zar"/>
                <w:rtl/>
              </w:rPr>
            </w:pPr>
          </w:p>
          <w:p w:rsidR="004B694A" w:rsidRPr="004B1C4C" w:rsidRDefault="004B1C4C" w:rsidP="004B1C4C">
            <w:pPr>
              <w:spacing w:after="35" w:line="308" w:lineRule="auto"/>
              <w:ind w:left="88" w:right="253"/>
              <w:rPr>
                <w:rFonts w:cs="B Zar"/>
              </w:rPr>
            </w:pPr>
            <w:r>
              <w:rPr>
                <w:rFonts w:ascii="Courier New" w:eastAsia="Courier New" w:hAnsi="Courier New" w:cs="B Zar" w:hint="cs"/>
                <w:rtl/>
              </w:rPr>
              <w:t>پ</w:t>
            </w:r>
            <w:r w:rsidR="00BD7AA1" w:rsidRPr="004B1C4C">
              <w:rPr>
                <w:rFonts w:ascii="Courier New" w:eastAsia="Courier New" w:hAnsi="Courier New" w:cs="B Zar"/>
                <w:rtl/>
              </w:rPr>
              <w:t xml:space="preserve">: شناختی و مهارتی  </w:t>
            </w:r>
          </w:p>
          <w:p w:rsidR="004B694A" w:rsidRPr="004B1C4C" w:rsidRDefault="00BD7AA1">
            <w:pPr>
              <w:bidi w:val="0"/>
              <w:ind w:right="88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B694A" w:rsidRPr="004B1C4C" w:rsidRDefault="00BD7AA1" w:rsidP="004B1C4C">
            <w:pPr>
              <w:spacing w:after="176"/>
              <w:ind w:left="33"/>
              <w:jc w:val="left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rtl/>
              </w:rPr>
              <w:t xml:space="preserve">الف: آشنائي بامفهوم محلوليت  </w:t>
            </w:r>
          </w:p>
          <w:p w:rsidR="004B694A" w:rsidRPr="004B1C4C" w:rsidRDefault="00BD7AA1">
            <w:pPr>
              <w:bidi w:val="0"/>
              <w:spacing w:after="39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</w:rPr>
              <w:t xml:space="preserve"> </w:t>
            </w:r>
          </w:p>
          <w:p w:rsidR="004B694A" w:rsidRPr="004B1C4C" w:rsidRDefault="00BD7AA1" w:rsidP="004B1C4C">
            <w:pPr>
              <w:spacing w:after="32"/>
              <w:ind w:left="33"/>
              <w:jc w:val="left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rtl/>
              </w:rPr>
              <w:t xml:space="preserve">ب: آشنايی با روشهای اندزه گيری محلوليت ترکيبات آلی  </w:t>
            </w:r>
          </w:p>
          <w:p w:rsidR="004B694A" w:rsidRPr="004B1C4C" w:rsidRDefault="00BD7AA1">
            <w:pPr>
              <w:bidi w:val="0"/>
              <w:spacing w:after="109"/>
              <w:ind w:right="82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</w:rPr>
              <w:t xml:space="preserve"> </w:t>
            </w:r>
          </w:p>
          <w:p w:rsidR="004B694A" w:rsidRPr="004B1C4C" w:rsidRDefault="00BD7AA1">
            <w:pPr>
              <w:ind w:right="646"/>
              <w:rPr>
                <w:rFonts w:cs="B Zar"/>
              </w:rPr>
            </w:pPr>
            <w:r w:rsidRPr="004B1C4C">
              <w:rPr>
                <w:rFonts w:ascii="Courier New" w:eastAsia="Courier New" w:hAnsi="Courier New" w:cs="B Zar"/>
                <w:rtl/>
              </w:rPr>
              <w:t xml:space="preserve">پ:تعيين محلوليت چند ترکيب آلی  </w:t>
            </w:r>
          </w:p>
        </w:tc>
      </w:tr>
      <w:tr w:rsidR="004B694A" w:rsidTr="00A5664E">
        <w:trPr>
          <w:trHeight w:val="2224"/>
        </w:trPr>
        <w:tc>
          <w:tcPr>
            <w:tcW w:w="14866" w:type="dxa"/>
            <w:gridSpan w:val="8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4B1C4C" w:rsidRPr="00CC6928" w:rsidRDefault="004B1C4C" w:rsidP="004B1C4C">
            <w:pPr>
              <w:pStyle w:val="ListParagraph"/>
              <w:numPr>
                <w:ilvl w:val="0"/>
                <w:numId w:val="7"/>
              </w:numPr>
              <w:spacing w:after="219"/>
              <w:ind w:left="360" w:right="928"/>
              <w:jc w:val="left"/>
              <w:rPr>
                <w:rFonts w:cs="B Zar"/>
              </w:rPr>
            </w:pP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>سياست مسئول دوره در مورد برخورد با غيبت و تاخير دانشجو در کلاس درس : گزارش به اداره آموزش</w:t>
            </w:r>
            <w:r w:rsidRPr="00CC6928">
              <w:rPr>
                <w:rFonts w:ascii="Arial" w:eastAsia="Arial" w:hAnsi="Arial" w:cs="B Zar" w:hint="cs"/>
                <w:sz w:val="24"/>
                <w:szCs w:val="24"/>
                <w:rtl/>
              </w:rPr>
              <w:t>، در صورت عدم تکرار آزمایش مربوطه، حذف درس</w:t>
            </w:r>
            <w:r w:rsidRPr="00CC6928">
              <w:rPr>
                <w:rFonts w:ascii="Arial" w:eastAsia="Arial" w:hAnsi="Arial" w:cs="B Zar"/>
                <w:sz w:val="24"/>
                <w:szCs w:val="24"/>
                <w:rtl/>
              </w:rPr>
              <w:t xml:space="preserve"> </w:t>
            </w:r>
          </w:p>
          <w:p w:rsidR="004B1C4C" w:rsidRPr="00CC6928" w:rsidRDefault="004B1C4C" w:rsidP="004B1C4C">
            <w:pPr>
              <w:pStyle w:val="ListParagraph"/>
              <w:numPr>
                <w:ilvl w:val="0"/>
                <w:numId w:val="7"/>
              </w:numPr>
              <w:spacing w:after="154"/>
              <w:ind w:left="360" w:right="928"/>
              <w:jc w:val="left"/>
              <w:rPr>
                <w:rFonts w:cs="B Zar"/>
              </w:rPr>
            </w:pP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نحوه ارزشيابی دانشجو و بارم مربوط به هر ارزشيابی : </w:t>
            </w:r>
            <w:r w:rsidRPr="00CC6928">
              <w:rPr>
                <w:rFonts w:ascii="Arial" w:eastAsia="Arial" w:hAnsi="Arial" w:cs="B Zar"/>
                <w:sz w:val="24"/>
                <w:szCs w:val="24"/>
                <w:rtl/>
              </w:rPr>
              <w:t xml:space="preserve"> </w:t>
            </w:r>
          </w:p>
          <w:p w:rsidR="004B1C4C" w:rsidRPr="00CC6928" w:rsidRDefault="004B1C4C" w:rsidP="004B1C4C">
            <w:pPr>
              <w:spacing w:line="409" w:lineRule="auto"/>
              <w:ind w:right="2036"/>
              <w:jc w:val="left"/>
              <w:rPr>
                <w:rFonts w:ascii="Courier New" w:eastAsia="Courier New" w:hAnsi="Courier New" w:cs="B Zar"/>
                <w:sz w:val="24"/>
                <w:szCs w:val="24"/>
                <w:rtl/>
              </w:rPr>
            </w:pP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 الف ) در طول دوره ( کوئيز ، تکاليف ، </w:t>
            </w:r>
            <w:r w:rsidRPr="00CC6928">
              <w:rPr>
                <w:rFonts w:ascii="Courier New" w:eastAsia="Courier New" w:hAnsi="Courier New" w:cs="B Zar" w:hint="cs"/>
                <w:sz w:val="24"/>
                <w:szCs w:val="24"/>
                <w:rtl/>
              </w:rPr>
              <w:t>گزارش کار</w:t>
            </w: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 :</w:t>
            </w:r>
            <w:r w:rsidRPr="00CC6928">
              <w:rPr>
                <w:rFonts w:ascii="Courier New" w:eastAsia="Courier New" w:hAnsi="Courier New" w:cs="B Zar" w:hint="cs"/>
                <w:sz w:val="24"/>
                <w:szCs w:val="24"/>
                <w:rtl/>
              </w:rPr>
              <w:t xml:space="preserve">                                </w:t>
            </w: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 ب ) پايان دوره : آزمون تشريحی                       </w:t>
            </w:r>
          </w:p>
          <w:p w:rsidR="004B1C4C" w:rsidRPr="00CC6928" w:rsidRDefault="004B1C4C" w:rsidP="004B1C4C">
            <w:pPr>
              <w:pStyle w:val="Heading1"/>
              <w:numPr>
                <w:ilvl w:val="0"/>
                <w:numId w:val="8"/>
              </w:numPr>
              <w:shd w:val="clear" w:color="auto" w:fill="FFFFFF"/>
              <w:bidi w:val="0"/>
              <w:spacing w:before="0" w:line="300" w:lineRule="atLeast"/>
              <w:jc w:val="center"/>
              <w:outlineLvl w:val="0"/>
              <w:rPr>
                <w:rFonts w:ascii="Arial" w:eastAsia="Times New Roman" w:hAnsi="Arial" w:cs="B Zar"/>
                <w:color w:val="575757"/>
                <w:spacing w:val="-7"/>
                <w:kern w:val="36"/>
                <w:sz w:val="22"/>
                <w:szCs w:val="22"/>
              </w:rPr>
            </w:pPr>
            <w:r w:rsidRPr="00CC6928">
              <w:rPr>
                <w:rFonts w:ascii="Courier New" w:eastAsia="Courier New" w:hAnsi="Courier New" w:cs="B Zar"/>
                <w:color w:val="auto"/>
                <w:sz w:val="22"/>
                <w:szCs w:val="22"/>
              </w:rPr>
              <w:t>Vogels Textbook of Practical Organic Chemistry by A.I. VogelB.S. Furnis</w:t>
            </w:r>
            <w:r w:rsidRPr="00CC6928">
              <w:rPr>
                <w:rFonts w:ascii="Helvetica" w:hAnsi="Helvetica" w:cs="B Zar"/>
                <w:color w:val="auto"/>
                <w:sz w:val="22"/>
                <w:szCs w:val="22"/>
                <w:shd w:val="clear" w:color="auto" w:fill="FFFFFF"/>
              </w:rPr>
              <w:t xml:space="preserve">, </w:t>
            </w:r>
            <w:r w:rsidRPr="00CC6928">
              <w:rPr>
                <w:rFonts w:ascii="Helvetica" w:hAnsi="Helvetica" w:cs="B Zar"/>
                <w:color w:val="auto"/>
                <w:sz w:val="20"/>
                <w:szCs w:val="20"/>
                <w:shd w:val="clear" w:color="auto" w:fill="FFFFFF"/>
              </w:rPr>
              <w:t>A.J. Hannaford</w:t>
            </w:r>
            <w:r w:rsidRPr="00CC6928">
              <w:rPr>
                <w:rFonts w:ascii="Arial" w:eastAsia="Times New Roman" w:hAnsi="Arial" w:cs="B Zar" w:hint="cs"/>
                <w:color w:val="auto"/>
                <w:spacing w:val="-7"/>
                <w:kern w:val="36"/>
                <w:sz w:val="22"/>
                <w:szCs w:val="22"/>
                <w:rtl/>
              </w:rPr>
              <w:t>رفرنس:</w:t>
            </w:r>
          </w:p>
          <w:p w:rsidR="004B694A" w:rsidRDefault="00BD7AA1">
            <w:pPr>
              <w:bidi w:val="0"/>
              <w:ind w:right="82"/>
            </w:pPr>
            <w:r>
              <w:rPr>
                <w:rFonts w:ascii="Courier New" w:eastAsia="Courier New" w:hAnsi="Courier New" w:cs="Courier New"/>
                <w:b/>
                <w:sz w:val="24"/>
              </w:rPr>
              <w:t xml:space="preserve"> </w:t>
            </w:r>
          </w:p>
        </w:tc>
      </w:tr>
      <w:tr w:rsidR="004B694A" w:rsidTr="00A5664E">
        <w:trPr>
          <w:trHeight w:val="1034"/>
        </w:trPr>
        <w:tc>
          <w:tcPr>
            <w:tcW w:w="14866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vAlign w:val="center"/>
          </w:tcPr>
          <w:p w:rsidR="00A84212" w:rsidRPr="00436712" w:rsidRDefault="00436712" w:rsidP="00436712">
            <w:pPr>
              <w:ind w:left="82" w:right="5078" w:firstLine="698"/>
              <w:jc w:val="center"/>
              <w:rPr>
                <w:rFonts w:ascii="Courier New" w:eastAsia="Courier New" w:hAnsi="Courier New" w:cs="B Zar"/>
                <w:b/>
                <w:bCs/>
                <w:sz w:val="24"/>
                <w:szCs w:val="24"/>
              </w:rPr>
            </w:pPr>
            <w:r>
              <w:rPr>
                <w:rFonts w:ascii="Courier New" w:eastAsia="Courier New" w:hAnsi="Courier New"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</w:t>
            </w:r>
            <w:r w:rsidR="00A84212" w:rsidRPr="00436712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>جلسه سوم-</w:t>
            </w:r>
            <w:r w:rsidR="00A84212" w:rsidRPr="00436712">
              <w:rPr>
                <w:rFonts w:ascii="Courier New" w:eastAsia="Courier New" w:hAnsi="Courier New" w:cs="B Zar" w:hint="cs"/>
                <w:b/>
                <w:bCs/>
                <w:sz w:val="24"/>
                <w:szCs w:val="24"/>
                <w:rtl/>
              </w:rPr>
              <w:t>م</w:t>
            </w:r>
            <w:r w:rsidR="00A84212" w:rsidRPr="00436712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>درس: دکتر عل</w:t>
            </w:r>
            <w:r w:rsidR="00A84212" w:rsidRPr="00436712">
              <w:rPr>
                <w:rFonts w:ascii="Courier New" w:eastAsia="Courier New" w:hAnsi="Courier New" w:cs="B Zar" w:hint="cs"/>
                <w:b/>
                <w:bCs/>
                <w:sz w:val="24"/>
                <w:szCs w:val="24"/>
                <w:rtl/>
              </w:rPr>
              <w:t>ی</w:t>
            </w:r>
            <w:r w:rsidR="00A84212" w:rsidRPr="00436712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 اصغر حم</w:t>
            </w:r>
            <w:r w:rsidR="00A84212" w:rsidRPr="00436712">
              <w:rPr>
                <w:rFonts w:ascii="Courier New" w:eastAsia="Courier New" w:hAnsi="Courier New" w:cs="B Zar" w:hint="cs"/>
                <w:b/>
                <w:bCs/>
                <w:sz w:val="24"/>
                <w:szCs w:val="24"/>
                <w:rtl/>
              </w:rPr>
              <w:t>ی</w:t>
            </w:r>
            <w:r w:rsidR="00A84212" w:rsidRPr="00436712">
              <w:rPr>
                <w:rFonts w:ascii="Courier New" w:eastAsia="Courier New" w:hAnsi="Courier New" w:cs="B Zar" w:hint="eastAsia"/>
                <w:b/>
                <w:bCs/>
                <w:sz w:val="24"/>
                <w:szCs w:val="24"/>
                <w:rtl/>
              </w:rPr>
              <w:t>د</w:t>
            </w:r>
            <w:r w:rsidR="00A84212" w:rsidRPr="00436712">
              <w:rPr>
                <w:rFonts w:ascii="Courier New" w:eastAsia="Courier New" w:hAnsi="Courier New" w:cs="B Zar" w:hint="cs"/>
                <w:b/>
                <w:bCs/>
                <w:sz w:val="24"/>
                <w:szCs w:val="24"/>
                <w:rtl/>
              </w:rPr>
              <w:t>ی</w:t>
            </w:r>
          </w:p>
          <w:p w:rsidR="00A84212" w:rsidRPr="00436712" w:rsidRDefault="00A84212" w:rsidP="00436712">
            <w:pPr>
              <w:ind w:left="82" w:right="6662" w:firstLine="415"/>
              <w:jc w:val="left"/>
              <w:rPr>
                <w:rFonts w:ascii="Courier New" w:eastAsia="Courier New" w:hAnsi="Courier New" w:cs="B Zar"/>
                <w:b/>
                <w:bCs/>
                <w:sz w:val="24"/>
                <w:szCs w:val="24"/>
              </w:rPr>
            </w:pPr>
            <w:r w:rsidRPr="00436712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 اهداف </w:t>
            </w:r>
            <w:r w:rsidRPr="00436712">
              <w:rPr>
                <w:rFonts w:ascii="Courier New" w:eastAsia="Courier New" w:hAnsi="Courier New" w:cs="B Zar" w:hint="cs"/>
                <w:b/>
                <w:bCs/>
                <w:sz w:val="24"/>
                <w:szCs w:val="24"/>
                <w:rtl/>
              </w:rPr>
              <w:t>ک</w:t>
            </w:r>
            <w:r w:rsidRPr="00436712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>ل</w:t>
            </w:r>
            <w:r w:rsidRPr="00436712">
              <w:rPr>
                <w:rFonts w:ascii="Courier New" w:eastAsia="Courier New" w:hAnsi="Courier New" w:cs="B Zar" w:hint="cs"/>
                <w:b/>
                <w:bCs/>
                <w:sz w:val="24"/>
                <w:szCs w:val="24"/>
                <w:rtl/>
              </w:rPr>
              <w:t>ی</w:t>
            </w:r>
            <w:r w:rsidRPr="00436712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 : </w:t>
            </w:r>
            <w:r w:rsidR="00436712">
              <w:rPr>
                <w:rFonts w:ascii="Courier New" w:eastAsia="Courier New" w:hAnsi="Courier New" w:cs="B Zar" w:hint="cs"/>
                <w:b/>
                <w:bCs/>
                <w:sz w:val="24"/>
                <w:szCs w:val="24"/>
                <w:rtl/>
              </w:rPr>
              <w:t xml:space="preserve">آشنایی با کروماتوگرافی لایه نازک </w:t>
            </w:r>
            <w:r w:rsidR="00436712">
              <w:rPr>
                <w:rFonts w:ascii="Courier New" w:eastAsia="Courier New" w:hAnsi="Courier New" w:cs="B Zar"/>
                <w:b/>
                <w:bCs/>
                <w:sz w:val="24"/>
                <w:szCs w:val="24"/>
              </w:rPr>
              <w:t>TLC</w:t>
            </w:r>
            <w:r w:rsidRPr="00436712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B694A" w:rsidRDefault="004B694A" w:rsidP="00CE3814">
            <w:pPr>
              <w:ind w:left="82" w:right="6662" w:firstLine="6558"/>
              <w:jc w:val="left"/>
            </w:pPr>
          </w:p>
        </w:tc>
      </w:tr>
    </w:tbl>
    <w:p w:rsidR="004B694A" w:rsidRDefault="00BD7AA1">
      <w:pPr>
        <w:bidi w:val="0"/>
        <w:spacing w:after="3"/>
        <w:ind w:left="-5" w:hanging="10"/>
        <w:jc w:val="left"/>
      </w:pPr>
      <w:r>
        <w:rPr>
          <w:rFonts w:ascii="Arial" w:eastAsia="Arial" w:hAnsi="Arial" w:cs="Arial"/>
          <w:rtl/>
        </w:rPr>
        <w:t>۴</w:t>
      </w:r>
    </w:p>
    <w:tbl>
      <w:tblPr>
        <w:tblStyle w:val="TableGrid"/>
        <w:tblW w:w="15451" w:type="dxa"/>
        <w:tblInd w:w="-590" w:type="dxa"/>
        <w:tblCellMar>
          <w:right w:w="100" w:type="dxa"/>
        </w:tblCellMar>
        <w:tblLook w:val="04A0" w:firstRow="1" w:lastRow="0" w:firstColumn="1" w:lastColumn="0" w:noHBand="0" w:noVBand="1"/>
      </w:tblPr>
      <w:tblGrid>
        <w:gridCol w:w="2498"/>
        <w:gridCol w:w="1136"/>
        <w:gridCol w:w="45"/>
        <w:gridCol w:w="2333"/>
        <w:gridCol w:w="28"/>
        <w:gridCol w:w="1191"/>
        <w:gridCol w:w="27"/>
        <w:gridCol w:w="2217"/>
        <w:gridCol w:w="1759"/>
        <w:gridCol w:w="1550"/>
        <w:gridCol w:w="2667"/>
      </w:tblGrid>
      <w:tr w:rsidR="004B694A" w:rsidTr="00A03F9B">
        <w:trPr>
          <w:trHeight w:val="1122"/>
        </w:trPr>
        <w:tc>
          <w:tcPr>
            <w:tcW w:w="24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</w:tcPr>
          <w:p w:rsidR="004B694A" w:rsidRPr="00436712" w:rsidRDefault="00BD7AA1">
            <w:pPr>
              <w:bidi w:val="0"/>
              <w:ind w:left="103"/>
              <w:jc w:val="left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b/>
                <w:sz w:val="24"/>
              </w:rPr>
              <w:t xml:space="preserve"> </w:t>
            </w:r>
          </w:p>
          <w:p w:rsidR="004B694A" w:rsidRPr="00436712" w:rsidRDefault="00BD7AA1">
            <w:pPr>
              <w:ind w:right="95"/>
              <w:jc w:val="center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روش </w:t>
            </w:r>
          </w:p>
          <w:p w:rsidR="004B694A" w:rsidRPr="00436712" w:rsidRDefault="00BD7AA1">
            <w:pPr>
              <w:ind w:right="391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ارزيابی </w:t>
            </w:r>
          </w:p>
          <w:p w:rsidR="004B694A" w:rsidRPr="00436712" w:rsidRDefault="00BD7AA1">
            <w:pPr>
              <w:bidi w:val="0"/>
              <w:ind w:right="49"/>
              <w:jc w:val="center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436712" w:rsidRDefault="00BD7AA1">
            <w:pPr>
              <w:ind w:left="37" w:right="137" w:firstLine="72"/>
              <w:jc w:val="both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رسانه کمک آموزشی </w:t>
            </w:r>
          </w:p>
        </w:tc>
        <w:tc>
          <w:tcPr>
            <w:tcW w:w="23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436712" w:rsidRDefault="00BD7AA1">
            <w:pPr>
              <w:ind w:right="99"/>
              <w:jc w:val="center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زمان </w:t>
            </w:r>
          </w:p>
        </w:tc>
        <w:tc>
          <w:tcPr>
            <w:tcW w:w="12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436712" w:rsidRDefault="00BD7AA1">
            <w:pPr>
              <w:ind w:right="325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عرصه </w:t>
            </w:r>
          </w:p>
          <w:p w:rsidR="004B694A" w:rsidRPr="00436712" w:rsidRDefault="00BD7AA1">
            <w:pPr>
              <w:ind w:right="109"/>
              <w:jc w:val="both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يادگيری </w:t>
            </w:r>
          </w:p>
        </w:tc>
        <w:tc>
          <w:tcPr>
            <w:tcW w:w="22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436712" w:rsidRDefault="00BD7AA1">
            <w:pPr>
              <w:ind w:right="197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فعاليت دانشجو </w:t>
            </w:r>
          </w:p>
        </w:tc>
        <w:tc>
          <w:tcPr>
            <w:tcW w:w="17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436712" w:rsidRDefault="00BD7AA1">
            <w:pPr>
              <w:ind w:right="128"/>
              <w:jc w:val="both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فعاليت استاد </w:t>
            </w:r>
          </w:p>
        </w:tc>
        <w:tc>
          <w:tcPr>
            <w:tcW w:w="1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436712" w:rsidRDefault="00BD7AA1">
            <w:pPr>
              <w:ind w:right="253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حيطه های </w:t>
            </w:r>
          </w:p>
          <w:p w:rsidR="004B694A" w:rsidRPr="00436712" w:rsidRDefault="00BD7AA1">
            <w:pPr>
              <w:ind w:right="469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اهداف </w:t>
            </w:r>
          </w:p>
        </w:tc>
        <w:tc>
          <w:tcPr>
            <w:tcW w:w="26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436712" w:rsidRDefault="00BD7AA1">
            <w:pPr>
              <w:ind w:right="449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اهداف اختصاصی </w:t>
            </w:r>
          </w:p>
        </w:tc>
      </w:tr>
      <w:tr w:rsidR="004B694A" w:rsidTr="00A03F9B">
        <w:trPr>
          <w:trHeight w:val="4962"/>
        </w:trPr>
        <w:tc>
          <w:tcPr>
            <w:tcW w:w="249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vAlign w:val="bottom"/>
          </w:tcPr>
          <w:p w:rsidR="004B694A" w:rsidRPr="00436712" w:rsidRDefault="00BD7AA1">
            <w:pPr>
              <w:ind w:right="679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rtl/>
              </w:rPr>
              <w:t xml:space="preserve">شامل مشارکت فعال و سوال و پاسخ در </w:t>
            </w:r>
          </w:p>
          <w:p w:rsidR="004B694A" w:rsidRPr="00436712" w:rsidRDefault="00BD7AA1">
            <w:pPr>
              <w:ind w:left="8" w:right="391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rtl/>
              </w:rPr>
              <w:t>كلاس، نمره به گزارش کار، امتحان پايان ترم بصورت تشريحي</w:t>
            </w:r>
            <w:r w:rsidRPr="00436712">
              <w:rPr>
                <w:rFonts w:ascii="Arial" w:eastAsia="Arial" w:hAnsi="Arial" w:cs="B Zar"/>
                <w:rtl/>
              </w:rPr>
              <w:t xml:space="preserve">  </w:t>
            </w:r>
            <w:r w:rsidRPr="00436712">
              <w:rPr>
                <w:rFonts w:ascii="Courier New" w:eastAsia="Courier New" w:hAnsi="Courier New" w:cs="B Zar"/>
                <w:rtl/>
              </w:rPr>
              <w:t xml:space="preserve"> </w:t>
            </w:r>
          </w:p>
        </w:tc>
        <w:tc>
          <w:tcPr>
            <w:tcW w:w="113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4B694A" w:rsidRPr="00436712" w:rsidRDefault="00BD7AA1">
            <w:pPr>
              <w:ind w:right="166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rtl/>
              </w:rPr>
              <w:t xml:space="preserve">مجهز نبودن آز. به اين وسايل </w:t>
            </w:r>
          </w:p>
        </w:tc>
        <w:tc>
          <w:tcPr>
            <w:tcW w:w="237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4B694A" w:rsidRPr="00436712" w:rsidRDefault="00BD7AA1">
            <w:pPr>
              <w:spacing w:after="42" w:line="320" w:lineRule="auto"/>
              <w:ind w:left="1" w:right="429" w:hanging="1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rtl/>
              </w:rPr>
              <w:t xml:space="preserve">١٠ دقيقه خلاصه جلسه قبل  </w:t>
            </w:r>
          </w:p>
          <w:p w:rsidR="004B694A" w:rsidRPr="00436712" w:rsidRDefault="00BD7AA1">
            <w:pPr>
              <w:spacing w:after="202"/>
              <w:ind w:right="285"/>
              <w:jc w:val="both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rtl/>
              </w:rPr>
              <w:t xml:space="preserve">٣٠ دقيقه تدريس  </w:t>
            </w:r>
          </w:p>
          <w:p w:rsidR="004B694A" w:rsidRPr="00436712" w:rsidRDefault="00BD7AA1">
            <w:pPr>
              <w:spacing w:after="203"/>
              <w:ind w:right="141"/>
              <w:jc w:val="both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rtl/>
              </w:rPr>
              <w:t xml:space="preserve">١٠ دقيقه استراحت </w:t>
            </w:r>
          </w:p>
          <w:p w:rsidR="004B694A" w:rsidRPr="00436712" w:rsidRDefault="00BD7AA1">
            <w:pPr>
              <w:spacing w:after="87" w:line="280" w:lineRule="auto"/>
              <w:ind w:left="1" w:right="141" w:hanging="1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rtl/>
              </w:rPr>
              <w:t xml:space="preserve">١٠ دقيقه پرسش و پاسخ و رفع اشکال </w:t>
            </w:r>
          </w:p>
          <w:p w:rsidR="004B694A" w:rsidRPr="00436712" w:rsidRDefault="00BD7AA1">
            <w:pPr>
              <w:spacing w:after="41" w:line="320" w:lineRule="auto"/>
              <w:ind w:left="1" w:right="141" w:hanging="1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rtl/>
              </w:rPr>
              <w:t xml:space="preserve">٢ ساعت کار عملی دانشجويان </w:t>
            </w:r>
          </w:p>
          <w:p w:rsidR="004B694A" w:rsidRPr="00436712" w:rsidRDefault="00BD7AA1">
            <w:pPr>
              <w:ind w:left="1" w:right="285" w:hanging="1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rtl/>
              </w:rPr>
              <w:t>٣٠ دقيقه بررسی گزارش کار آ</w:t>
            </w:r>
            <w:r w:rsidRPr="00436712">
              <w:rPr>
                <w:rFonts w:ascii="Courier New" w:eastAsia="Courier New" w:hAnsi="Courier New" w:cs="B Zar"/>
              </w:rPr>
              <w:t></w:t>
            </w:r>
            <w:r w:rsidRPr="00436712">
              <w:rPr>
                <w:rFonts w:ascii="Courier New" w:eastAsia="Courier New" w:hAnsi="Courier New" w:cs="B Zar"/>
                <w:rtl/>
              </w:rPr>
              <w:t xml:space="preserve">ا توسط رزيدنت مربوطه </w:t>
            </w:r>
          </w:p>
        </w:tc>
        <w:tc>
          <w:tcPr>
            <w:tcW w:w="1219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694A" w:rsidRPr="00436712" w:rsidRDefault="00BD7AA1">
            <w:pPr>
              <w:ind w:right="109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rtl/>
              </w:rPr>
              <w:t xml:space="preserve">کلاس و خارج از کلاس عملی </w:t>
            </w:r>
          </w:p>
        </w:tc>
        <w:tc>
          <w:tcPr>
            <w:tcW w:w="224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bottom"/>
          </w:tcPr>
          <w:p w:rsidR="004B694A" w:rsidRPr="00436712" w:rsidRDefault="00BD7AA1">
            <w:pPr>
              <w:spacing w:after="100" w:line="268" w:lineRule="auto"/>
              <w:ind w:right="143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rtl/>
              </w:rPr>
              <w:t xml:space="preserve">شامل مشارکت فعال در کارهای عملی در کلاس عملی، پاسخ به سوالات طرح شده در سر جلسه يا بعنوان فعاليت ،نوشتن مرتب و </w:t>
            </w:r>
          </w:p>
          <w:p w:rsidR="004B694A" w:rsidRPr="00436712" w:rsidRDefault="00BD7AA1">
            <w:pPr>
              <w:ind w:left="8" w:right="143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rtl/>
              </w:rPr>
              <w:t xml:space="preserve">دقيق گزارش کار  </w:t>
            </w:r>
          </w:p>
        </w:tc>
        <w:tc>
          <w:tcPr>
            <w:tcW w:w="17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694A" w:rsidRPr="00436712" w:rsidRDefault="00BD7AA1">
            <w:pPr>
              <w:ind w:right="147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rtl/>
              </w:rPr>
              <w:t xml:space="preserve">شامل سخنراني در كلاس ، آموزش عملی به </w:t>
            </w:r>
          </w:p>
          <w:p w:rsidR="004B694A" w:rsidRPr="00436712" w:rsidRDefault="00BD7AA1">
            <w:pPr>
              <w:ind w:right="147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rtl/>
              </w:rPr>
              <w:t xml:space="preserve">دانشجويان ،پرسش و پاسخ و رفع اشکال، ارائه سوال در پايان جلسه براي كار دانشجويان </w:t>
            </w:r>
          </w:p>
        </w:tc>
        <w:tc>
          <w:tcPr>
            <w:tcW w:w="15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bottom"/>
          </w:tcPr>
          <w:p w:rsidR="004B694A" w:rsidRPr="00436712" w:rsidRDefault="00BD7AA1">
            <w:pPr>
              <w:spacing w:after="27" w:line="318" w:lineRule="auto"/>
              <w:ind w:left="8" w:right="109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rtl/>
              </w:rPr>
              <w:t xml:space="preserve">الف:شناختی   </w:t>
            </w:r>
          </w:p>
          <w:p w:rsidR="004B694A" w:rsidRPr="00436712" w:rsidRDefault="00BD7AA1">
            <w:pPr>
              <w:spacing w:after="73" w:line="275" w:lineRule="auto"/>
              <w:ind w:left="8" w:right="253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rtl/>
              </w:rPr>
              <w:t xml:space="preserve">ب: شناختی  و مهارتی  </w:t>
            </w:r>
          </w:p>
          <w:p w:rsidR="004B694A" w:rsidRPr="00436712" w:rsidRDefault="00BD7AA1">
            <w:pPr>
              <w:spacing w:after="73" w:line="274" w:lineRule="auto"/>
              <w:ind w:left="8" w:right="253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rtl/>
              </w:rPr>
              <w:t xml:space="preserve">پ: شناختی و مهارتی  </w:t>
            </w:r>
          </w:p>
          <w:p w:rsidR="004B694A" w:rsidRPr="00436712" w:rsidRDefault="00BD7AA1">
            <w:pPr>
              <w:spacing w:line="369" w:lineRule="auto"/>
              <w:ind w:left="8" w:right="253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rtl/>
              </w:rPr>
              <w:t xml:space="preserve">ت: شناختی و مهارتی  </w:t>
            </w:r>
          </w:p>
          <w:p w:rsidR="004B694A" w:rsidRPr="00436712" w:rsidRDefault="00BD7AA1">
            <w:pPr>
              <w:bidi w:val="0"/>
              <w:ind w:right="8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</w:rPr>
              <w:t xml:space="preserve"> </w:t>
            </w:r>
          </w:p>
        </w:tc>
        <w:tc>
          <w:tcPr>
            <w:tcW w:w="26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B694A" w:rsidRPr="00436712" w:rsidRDefault="00BD7AA1" w:rsidP="00046C66">
            <w:pPr>
              <w:spacing w:line="418" w:lineRule="auto"/>
              <w:ind w:right="790"/>
              <w:jc w:val="left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rtl/>
              </w:rPr>
              <w:t xml:space="preserve">الف:آشنائي با مفهوم کروماتوگرافی و </w:t>
            </w:r>
          </w:p>
          <w:p w:rsidR="004B694A" w:rsidRPr="00436712" w:rsidRDefault="00BD7AA1">
            <w:pPr>
              <w:bidi w:val="0"/>
              <w:ind w:right="1"/>
              <w:rPr>
                <w:rFonts w:cs="B Zar"/>
              </w:rPr>
            </w:pPr>
            <w:r w:rsidRPr="00436712">
              <w:rPr>
                <w:rFonts w:ascii="Arial" w:eastAsia="Arial" w:hAnsi="Arial" w:cs="B Zar"/>
              </w:rPr>
              <w:t xml:space="preserve"> TLC</w:t>
            </w:r>
          </w:p>
          <w:p w:rsidR="004B694A" w:rsidRPr="00436712" w:rsidRDefault="00BD7AA1">
            <w:pPr>
              <w:bidi w:val="0"/>
              <w:spacing w:after="121"/>
              <w:ind w:right="2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</w:rPr>
              <w:t xml:space="preserve"> </w:t>
            </w:r>
          </w:p>
          <w:p w:rsidR="004B694A" w:rsidRPr="00436712" w:rsidRDefault="00BD7AA1">
            <w:pPr>
              <w:spacing w:line="415" w:lineRule="auto"/>
              <w:ind w:right="133" w:firstLine="1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rtl/>
              </w:rPr>
              <w:t>ب: آشنايی باکاربر</w:t>
            </w:r>
            <w:r w:rsidRPr="00436712">
              <w:rPr>
                <w:rFonts w:ascii="Arial" w:eastAsia="Arial" w:hAnsi="Arial" w:cs="B Zar"/>
                <w:rtl/>
              </w:rPr>
              <w:t>د</w:t>
            </w:r>
            <w:r w:rsidRPr="00436712">
              <w:rPr>
                <w:rFonts w:ascii="Courier New" w:eastAsia="Courier New" w:hAnsi="Courier New" w:cs="B Zar"/>
                <w:rtl/>
              </w:rPr>
              <w:t xml:space="preserve"> </w:t>
            </w:r>
            <w:r w:rsidRPr="00436712">
              <w:rPr>
                <w:rFonts w:ascii="Arial" w:eastAsia="Arial" w:hAnsi="Arial" w:cs="B Zar"/>
              </w:rPr>
              <w:t>TLC</w:t>
            </w:r>
            <w:r w:rsidRPr="00436712">
              <w:rPr>
                <w:rFonts w:ascii="Courier New" w:eastAsia="Courier New" w:hAnsi="Courier New" w:cs="B Zar"/>
                <w:rtl/>
              </w:rPr>
              <w:t xml:space="preserve"> در سنتز  </w:t>
            </w:r>
          </w:p>
          <w:p w:rsidR="004B694A" w:rsidRPr="00436712" w:rsidRDefault="00BD7AA1">
            <w:pPr>
              <w:bidi w:val="0"/>
              <w:spacing w:after="112"/>
              <w:ind w:right="2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</w:rPr>
              <w:t xml:space="preserve"> </w:t>
            </w:r>
          </w:p>
          <w:p w:rsidR="004B694A" w:rsidRPr="00436712" w:rsidRDefault="00BD7AA1">
            <w:pPr>
              <w:spacing w:after="94"/>
              <w:ind w:right="214"/>
              <w:jc w:val="both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rtl/>
              </w:rPr>
              <w:t xml:space="preserve">پ:آشنايی با تکنيک </w:t>
            </w:r>
          </w:p>
          <w:p w:rsidR="004B694A" w:rsidRPr="00436712" w:rsidRDefault="00BD7AA1">
            <w:pPr>
              <w:bidi w:val="0"/>
              <w:rPr>
                <w:rFonts w:cs="B Zar"/>
              </w:rPr>
            </w:pPr>
            <w:r w:rsidRPr="00436712">
              <w:rPr>
                <w:rFonts w:ascii="Arial" w:eastAsia="Arial" w:hAnsi="Arial" w:cs="B Zar"/>
              </w:rPr>
              <w:t xml:space="preserve"> TLC</w:t>
            </w:r>
          </w:p>
          <w:p w:rsidR="004B694A" w:rsidRPr="00436712" w:rsidRDefault="00BD7AA1">
            <w:pPr>
              <w:bidi w:val="0"/>
              <w:spacing w:after="87"/>
              <w:ind w:right="134"/>
              <w:rPr>
                <w:rFonts w:cs="B Zar"/>
              </w:rPr>
            </w:pPr>
            <w:r w:rsidRPr="00436712">
              <w:rPr>
                <w:rFonts w:ascii="Arial" w:eastAsia="Arial" w:hAnsi="Arial" w:cs="B Zar"/>
              </w:rPr>
              <w:t xml:space="preserve"> </w:t>
            </w:r>
          </w:p>
          <w:p w:rsidR="004B694A" w:rsidRPr="00436712" w:rsidRDefault="00BD7AA1">
            <w:pPr>
              <w:spacing w:line="394" w:lineRule="auto"/>
              <w:ind w:right="253"/>
              <w:rPr>
                <w:rFonts w:cs="B Zar"/>
              </w:rPr>
            </w:pPr>
            <w:r w:rsidRPr="00436712">
              <w:rPr>
                <w:rFonts w:ascii="Courier New" w:eastAsia="Courier New" w:hAnsi="Courier New" w:cs="B Zar"/>
                <w:rtl/>
              </w:rPr>
              <w:t>ت:تعيين خلوص چند ترکيب آلی</w:t>
            </w:r>
            <w:r w:rsidRPr="00436712">
              <w:rPr>
                <w:rFonts w:ascii="Arial" w:eastAsia="Arial" w:hAnsi="Arial" w:cs="B Zar"/>
                <w:rtl/>
              </w:rPr>
              <w:t xml:space="preserve"> </w:t>
            </w:r>
            <w:r w:rsidRPr="00436712">
              <w:rPr>
                <w:rFonts w:ascii="Courier New" w:eastAsia="Courier New" w:hAnsi="Courier New" w:cs="B Zar"/>
                <w:rtl/>
              </w:rPr>
              <w:t xml:space="preserve">با روش </w:t>
            </w:r>
          </w:p>
          <w:p w:rsidR="004B694A" w:rsidRPr="00436712" w:rsidRDefault="00BD7AA1">
            <w:pPr>
              <w:bidi w:val="0"/>
              <w:rPr>
                <w:rFonts w:cs="B Zar"/>
              </w:rPr>
            </w:pPr>
            <w:r w:rsidRPr="00436712">
              <w:rPr>
                <w:rFonts w:ascii="Arial" w:eastAsia="Arial" w:hAnsi="Arial" w:cs="B Zar"/>
              </w:rPr>
              <w:t xml:space="preserve"> TLC</w:t>
            </w:r>
          </w:p>
        </w:tc>
      </w:tr>
      <w:tr w:rsidR="004B694A" w:rsidTr="00A03F9B">
        <w:trPr>
          <w:trHeight w:val="3472"/>
        </w:trPr>
        <w:tc>
          <w:tcPr>
            <w:tcW w:w="15451" w:type="dxa"/>
            <w:gridSpan w:val="11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852C41" w:rsidRPr="00CC6928" w:rsidRDefault="00852C41" w:rsidP="00852C41">
            <w:pPr>
              <w:pStyle w:val="ListParagraph"/>
              <w:numPr>
                <w:ilvl w:val="0"/>
                <w:numId w:val="7"/>
              </w:numPr>
              <w:spacing w:after="219"/>
              <w:ind w:left="360" w:right="928"/>
              <w:jc w:val="left"/>
              <w:rPr>
                <w:rFonts w:cs="B Zar"/>
              </w:rPr>
            </w:pP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>سياست مسئول دوره در مورد برخورد با غيبت و تاخير دانشجو در کلاس درس : گزارش به اداره آموزش</w:t>
            </w:r>
            <w:r w:rsidRPr="00CC6928">
              <w:rPr>
                <w:rFonts w:ascii="Arial" w:eastAsia="Arial" w:hAnsi="Arial" w:cs="B Zar" w:hint="cs"/>
                <w:sz w:val="24"/>
                <w:szCs w:val="24"/>
                <w:rtl/>
              </w:rPr>
              <w:t>، در صورت عدم تکرار آزمایش مربوطه، حذف درس</w:t>
            </w:r>
            <w:r w:rsidRPr="00CC6928">
              <w:rPr>
                <w:rFonts w:ascii="Arial" w:eastAsia="Arial" w:hAnsi="Arial" w:cs="B Zar"/>
                <w:sz w:val="24"/>
                <w:szCs w:val="24"/>
                <w:rtl/>
              </w:rPr>
              <w:t xml:space="preserve"> </w:t>
            </w:r>
          </w:p>
          <w:p w:rsidR="00852C41" w:rsidRPr="00CC6928" w:rsidRDefault="00852C41" w:rsidP="00852C41">
            <w:pPr>
              <w:pStyle w:val="ListParagraph"/>
              <w:numPr>
                <w:ilvl w:val="0"/>
                <w:numId w:val="7"/>
              </w:numPr>
              <w:spacing w:after="154"/>
              <w:ind w:left="360" w:right="928"/>
              <w:jc w:val="left"/>
              <w:rPr>
                <w:rFonts w:cs="B Zar"/>
              </w:rPr>
            </w:pP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نحوه ارزشيابی دانشجو و بارم مربوط به هر ارزشيابی : </w:t>
            </w:r>
            <w:r w:rsidRPr="00CC6928">
              <w:rPr>
                <w:rFonts w:ascii="Arial" w:eastAsia="Arial" w:hAnsi="Arial" w:cs="B Zar"/>
                <w:sz w:val="24"/>
                <w:szCs w:val="24"/>
                <w:rtl/>
              </w:rPr>
              <w:t xml:space="preserve"> </w:t>
            </w:r>
          </w:p>
          <w:p w:rsidR="00852C41" w:rsidRPr="00CC6928" w:rsidRDefault="00852C41" w:rsidP="00852C41">
            <w:pPr>
              <w:spacing w:line="409" w:lineRule="auto"/>
              <w:ind w:right="2036"/>
              <w:jc w:val="left"/>
              <w:rPr>
                <w:rFonts w:ascii="Courier New" w:eastAsia="Courier New" w:hAnsi="Courier New" w:cs="B Zar"/>
                <w:sz w:val="24"/>
                <w:szCs w:val="24"/>
                <w:rtl/>
              </w:rPr>
            </w:pP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 الف ) در طول دوره ( کوئيز ، تکاليف ، </w:t>
            </w:r>
            <w:r w:rsidRPr="00CC6928">
              <w:rPr>
                <w:rFonts w:ascii="Courier New" w:eastAsia="Courier New" w:hAnsi="Courier New" w:cs="B Zar" w:hint="cs"/>
                <w:sz w:val="24"/>
                <w:szCs w:val="24"/>
                <w:rtl/>
              </w:rPr>
              <w:t>گزارش کار</w:t>
            </w: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 :</w:t>
            </w:r>
            <w:r w:rsidRPr="00CC6928">
              <w:rPr>
                <w:rFonts w:ascii="Courier New" w:eastAsia="Courier New" w:hAnsi="Courier New" w:cs="B Zar" w:hint="cs"/>
                <w:sz w:val="24"/>
                <w:szCs w:val="24"/>
                <w:rtl/>
              </w:rPr>
              <w:t xml:space="preserve">                                </w:t>
            </w: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 ب ) پايان دوره : آزمون تشريحی                       </w:t>
            </w:r>
          </w:p>
          <w:p w:rsidR="00852C41" w:rsidRPr="00CC6928" w:rsidRDefault="00852C41" w:rsidP="00852C41">
            <w:pPr>
              <w:pStyle w:val="Heading1"/>
              <w:numPr>
                <w:ilvl w:val="0"/>
                <w:numId w:val="8"/>
              </w:numPr>
              <w:shd w:val="clear" w:color="auto" w:fill="FFFFFF"/>
              <w:bidi w:val="0"/>
              <w:spacing w:before="0" w:line="300" w:lineRule="atLeast"/>
              <w:jc w:val="center"/>
              <w:outlineLvl w:val="0"/>
              <w:rPr>
                <w:rFonts w:ascii="Arial" w:eastAsia="Times New Roman" w:hAnsi="Arial" w:cs="B Zar"/>
                <w:color w:val="575757"/>
                <w:spacing w:val="-7"/>
                <w:kern w:val="36"/>
                <w:sz w:val="22"/>
                <w:szCs w:val="22"/>
              </w:rPr>
            </w:pPr>
            <w:r w:rsidRPr="00CC6928">
              <w:rPr>
                <w:rFonts w:ascii="Courier New" w:eastAsia="Courier New" w:hAnsi="Courier New" w:cs="B Zar"/>
                <w:color w:val="auto"/>
                <w:sz w:val="22"/>
                <w:szCs w:val="22"/>
              </w:rPr>
              <w:t>Vogels Textbook of Practical Organic Chemistry by A.I. VogelB.S. Furnis</w:t>
            </w:r>
            <w:r w:rsidRPr="00CC6928">
              <w:rPr>
                <w:rFonts w:ascii="Helvetica" w:hAnsi="Helvetica" w:cs="B Zar"/>
                <w:color w:val="auto"/>
                <w:sz w:val="22"/>
                <w:szCs w:val="22"/>
                <w:shd w:val="clear" w:color="auto" w:fill="FFFFFF"/>
              </w:rPr>
              <w:t xml:space="preserve">, </w:t>
            </w:r>
            <w:r w:rsidRPr="00CC6928">
              <w:rPr>
                <w:rFonts w:ascii="Helvetica" w:hAnsi="Helvetica" w:cs="B Zar"/>
                <w:color w:val="auto"/>
                <w:sz w:val="20"/>
                <w:szCs w:val="20"/>
                <w:shd w:val="clear" w:color="auto" w:fill="FFFFFF"/>
              </w:rPr>
              <w:t>A.J. Hannaford</w:t>
            </w:r>
            <w:r w:rsidRPr="00CC6928">
              <w:rPr>
                <w:rFonts w:ascii="Arial" w:eastAsia="Times New Roman" w:hAnsi="Arial" w:cs="B Zar" w:hint="cs"/>
                <w:color w:val="auto"/>
                <w:spacing w:val="-7"/>
                <w:kern w:val="36"/>
                <w:sz w:val="22"/>
                <w:szCs w:val="22"/>
                <w:rtl/>
              </w:rPr>
              <w:t>رفرنس:</w:t>
            </w:r>
          </w:p>
          <w:p w:rsidR="004B694A" w:rsidRDefault="004B694A" w:rsidP="00046C66">
            <w:pPr>
              <w:bidi w:val="0"/>
              <w:ind w:right="-4"/>
            </w:pPr>
          </w:p>
        </w:tc>
      </w:tr>
      <w:tr w:rsidR="004B694A" w:rsidTr="00A03F9B">
        <w:trPr>
          <w:trHeight w:val="1843"/>
        </w:trPr>
        <w:tc>
          <w:tcPr>
            <w:tcW w:w="15451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</w:tcPr>
          <w:p w:rsidR="004B694A" w:rsidRDefault="00BD7AA1" w:rsidP="00CA480E">
            <w:pPr>
              <w:shd w:val="clear" w:color="auto" w:fill="FFC000"/>
              <w:bidi w:val="0"/>
              <w:ind w:right="339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:rsidR="004B694A" w:rsidRDefault="00BD7AA1" w:rsidP="00CA480E">
            <w:pPr>
              <w:shd w:val="clear" w:color="auto" w:fill="FFC000"/>
              <w:bidi w:val="0"/>
              <w:ind w:right="339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:rsidR="004B694A" w:rsidRPr="00F95D44" w:rsidRDefault="00BD7AA1" w:rsidP="00CA480E">
            <w:pPr>
              <w:shd w:val="clear" w:color="auto" w:fill="FFC000"/>
              <w:spacing w:after="145"/>
              <w:ind w:right="102"/>
              <w:jc w:val="center"/>
              <w:rPr>
                <w:rFonts w:cs="B Zar"/>
                <w:rtl/>
              </w:rPr>
            </w:pPr>
            <w:r w:rsidRPr="00F95D44">
              <w:rPr>
                <w:rFonts w:ascii="Courier New" w:eastAsia="Courier New" w:hAnsi="Courier New" w:cs="B Zar"/>
                <w:b/>
                <w:bCs/>
                <w:rtl/>
              </w:rPr>
              <w:t>جلسه پنجم</w:t>
            </w:r>
            <w:r w:rsidR="004D616E" w:rsidRPr="00F95D44">
              <w:rPr>
                <w:rFonts w:ascii="Courier New" w:eastAsia="Courier New" w:hAnsi="Courier New" w:cs="B Zar" w:hint="cs"/>
                <w:b/>
                <w:bCs/>
                <w:rtl/>
              </w:rPr>
              <w:t>-مدرس:</w:t>
            </w:r>
            <w:r w:rsidR="004D616E" w:rsidRPr="00F95D44">
              <w:rPr>
                <w:rFonts w:ascii="Arial" w:eastAsia="Arial" w:hAnsi="Arial" w:cs="B Zar"/>
                <w:b/>
                <w:bCs/>
                <w:rtl/>
              </w:rPr>
              <w:t xml:space="preserve"> دکتر علی اصغر حمیدی</w:t>
            </w:r>
            <w:r w:rsidRPr="00F95D44">
              <w:rPr>
                <w:rFonts w:ascii="Courier New" w:eastAsia="Courier New" w:hAnsi="Courier New" w:cs="B Zar"/>
                <w:b/>
                <w:bCs/>
                <w:rtl/>
              </w:rPr>
              <w:t xml:space="preserve"> </w:t>
            </w:r>
          </w:p>
          <w:p w:rsidR="004B694A" w:rsidRDefault="00BD7AA1" w:rsidP="00CA480E">
            <w:pPr>
              <w:shd w:val="clear" w:color="auto" w:fill="FFC000"/>
              <w:ind w:left="2"/>
              <w:jc w:val="center"/>
            </w:pPr>
            <w:r w:rsidRPr="00F95D44">
              <w:rPr>
                <w:rFonts w:ascii="Courier New" w:eastAsia="Courier New" w:hAnsi="Courier New" w:cs="B Zar"/>
                <w:b/>
                <w:bCs/>
                <w:rtl/>
              </w:rPr>
              <w:t>اهداف کلی : استخراج کافيين از چای</w:t>
            </w:r>
          </w:p>
        </w:tc>
      </w:tr>
      <w:tr w:rsidR="004B694A" w:rsidTr="00A03F9B">
        <w:tblPrEx>
          <w:tblCellMar>
            <w:right w:w="0" w:type="dxa"/>
          </w:tblCellMar>
        </w:tblPrEx>
        <w:trPr>
          <w:trHeight w:val="1089"/>
        </w:trPr>
        <w:tc>
          <w:tcPr>
            <w:tcW w:w="24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</w:tcPr>
          <w:p w:rsidR="004B694A" w:rsidRPr="00F95D44" w:rsidRDefault="004B694A">
            <w:pPr>
              <w:bidi w:val="0"/>
              <w:ind w:left="103"/>
              <w:jc w:val="left"/>
              <w:rPr>
                <w:rFonts w:cs="B Zar"/>
              </w:rPr>
            </w:pPr>
          </w:p>
          <w:p w:rsidR="004B694A" w:rsidRPr="00F95D44" w:rsidRDefault="00BD7AA1">
            <w:pPr>
              <w:ind w:left="6"/>
              <w:jc w:val="center"/>
              <w:rPr>
                <w:rFonts w:cs="B Zar"/>
              </w:rPr>
            </w:pPr>
            <w:r w:rsidRPr="00F95D44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روش </w:t>
            </w:r>
          </w:p>
          <w:p w:rsidR="004B694A" w:rsidRPr="00F95D44" w:rsidRDefault="00BD7AA1">
            <w:pPr>
              <w:ind w:right="391"/>
              <w:rPr>
                <w:rFonts w:cs="B Zar"/>
              </w:rPr>
            </w:pPr>
            <w:r w:rsidRPr="00F95D44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ارزيابی </w:t>
            </w:r>
          </w:p>
          <w:p w:rsidR="004B694A" w:rsidRPr="00F95D44" w:rsidRDefault="00BD7AA1">
            <w:pPr>
              <w:bidi w:val="0"/>
              <w:ind w:right="150"/>
              <w:jc w:val="center"/>
              <w:rPr>
                <w:rFonts w:cs="B Zar"/>
              </w:rPr>
            </w:pPr>
            <w:r w:rsidRPr="00F95D44">
              <w:rPr>
                <w:rFonts w:ascii="Courier New" w:eastAsia="Courier New" w:hAnsi="Courier New" w:cs="B Zar"/>
                <w:b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F95D44" w:rsidRDefault="00BD7AA1">
            <w:pPr>
              <w:ind w:left="137" w:right="137" w:firstLine="72"/>
              <w:jc w:val="both"/>
              <w:rPr>
                <w:rFonts w:cs="B Zar"/>
              </w:rPr>
            </w:pPr>
            <w:r w:rsidRPr="00F95D44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رسانه کمک آموزشی </w:t>
            </w:r>
          </w:p>
        </w:tc>
        <w:tc>
          <w:tcPr>
            <w:tcW w:w="236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F95D44" w:rsidRDefault="00BD7AA1">
            <w:pPr>
              <w:ind w:left="1"/>
              <w:jc w:val="center"/>
              <w:rPr>
                <w:rFonts w:cs="B Zar"/>
              </w:rPr>
            </w:pPr>
            <w:r w:rsidRPr="00F95D44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زمان </w:t>
            </w:r>
          </w:p>
        </w:tc>
        <w:tc>
          <w:tcPr>
            <w:tcW w:w="12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B694A" w:rsidRPr="00F95D44" w:rsidRDefault="00BD7AA1">
            <w:pPr>
              <w:ind w:right="325"/>
              <w:rPr>
                <w:rFonts w:cs="B Zar"/>
              </w:rPr>
            </w:pPr>
            <w:r w:rsidRPr="00F95D44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عرصه </w:t>
            </w:r>
          </w:p>
          <w:p w:rsidR="004B694A" w:rsidRPr="00F95D44" w:rsidRDefault="00BD7AA1">
            <w:pPr>
              <w:ind w:right="109"/>
              <w:jc w:val="both"/>
              <w:rPr>
                <w:rFonts w:cs="B Zar"/>
              </w:rPr>
            </w:pPr>
            <w:r w:rsidRPr="00F95D44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يادگيری </w:t>
            </w:r>
          </w:p>
        </w:tc>
        <w:tc>
          <w:tcPr>
            <w:tcW w:w="22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B694A" w:rsidRPr="00F95D44" w:rsidRDefault="00BD7AA1">
            <w:pPr>
              <w:ind w:right="197"/>
              <w:rPr>
                <w:rFonts w:cs="B Zar"/>
              </w:rPr>
            </w:pPr>
            <w:r w:rsidRPr="00F95D44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فعاليت دانشجو </w:t>
            </w:r>
          </w:p>
        </w:tc>
        <w:tc>
          <w:tcPr>
            <w:tcW w:w="17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F95D44" w:rsidRDefault="00BD7AA1">
            <w:pPr>
              <w:ind w:right="128"/>
              <w:jc w:val="both"/>
              <w:rPr>
                <w:rFonts w:cs="B Zar"/>
              </w:rPr>
            </w:pPr>
            <w:r w:rsidRPr="00F95D44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فعاليت استاد </w:t>
            </w:r>
          </w:p>
        </w:tc>
        <w:tc>
          <w:tcPr>
            <w:tcW w:w="1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F95D44" w:rsidRDefault="00BD7AA1">
            <w:pPr>
              <w:ind w:right="253"/>
              <w:rPr>
                <w:rFonts w:cs="B Zar"/>
              </w:rPr>
            </w:pPr>
            <w:r w:rsidRPr="00F95D44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حيطه های </w:t>
            </w:r>
          </w:p>
          <w:p w:rsidR="004B694A" w:rsidRPr="00F95D44" w:rsidRDefault="00BD7AA1">
            <w:pPr>
              <w:ind w:right="469"/>
              <w:rPr>
                <w:rFonts w:cs="B Zar"/>
              </w:rPr>
            </w:pPr>
            <w:r w:rsidRPr="00F95D44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اهداف </w:t>
            </w:r>
          </w:p>
        </w:tc>
        <w:tc>
          <w:tcPr>
            <w:tcW w:w="26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F95D44" w:rsidRDefault="00BD7AA1">
            <w:pPr>
              <w:ind w:right="449"/>
              <w:rPr>
                <w:rFonts w:cs="B Zar"/>
              </w:rPr>
            </w:pPr>
            <w:r w:rsidRPr="00F95D44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اهداف اختصاصی </w:t>
            </w:r>
          </w:p>
        </w:tc>
      </w:tr>
      <w:tr w:rsidR="004B694A" w:rsidTr="00A03F9B">
        <w:tblPrEx>
          <w:tblCellMar>
            <w:right w:w="0" w:type="dxa"/>
          </w:tblCellMar>
        </w:tblPrEx>
        <w:trPr>
          <w:trHeight w:val="3857"/>
        </w:trPr>
        <w:tc>
          <w:tcPr>
            <w:tcW w:w="249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vAlign w:val="bottom"/>
          </w:tcPr>
          <w:p w:rsidR="004B694A" w:rsidRPr="00261747" w:rsidRDefault="00BD7AA1">
            <w:pPr>
              <w:spacing w:after="1"/>
              <w:ind w:right="679"/>
              <w:rPr>
                <w:rFonts w:cs="B Zar"/>
              </w:rPr>
            </w:pP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شامل مشارکت فعال و سوال و پاسخ در </w:t>
            </w:r>
          </w:p>
          <w:p w:rsidR="004B694A" w:rsidRPr="00261747" w:rsidRDefault="00BD7AA1">
            <w:pPr>
              <w:ind w:left="109" w:right="391"/>
              <w:rPr>
                <w:rFonts w:cs="B Zar"/>
              </w:rPr>
            </w:pP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>كلاس، نمره به گزارش کار، امتحان پايان ترم بصورت تشريحي</w:t>
            </w:r>
            <w:r w:rsidRPr="00261747">
              <w:rPr>
                <w:rFonts w:ascii="Arial" w:eastAsia="Arial" w:hAnsi="Arial" w:cs="B Zar"/>
                <w:sz w:val="24"/>
                <w:szCs w:val="24"/>
                <w:rtl/>
              </w:rPr>
              <w:t xml:space="preserve">  </w:t>
            </w: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4B694A" w:rsidRPr="00261747" w:rsidRDefault="00BD7AA1">
            <w:pPr>
              <w:ind w:left="109"/>
              <w:jc w:val="left"/>
              <w:rPr>
                <w:rFonts w:cs="B Zar"/>
              </w:rPr>
            </w:pP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مجهز </w:t>
            </w:r>
          </w:p>
          <w:p w:rsidR="004B694A" w:rsidRPr="00261747" w:rsidRDefault="00BD7AA1">
            <w:pPr>
              <w:ind w:right="166"/>
              <w:rPr>
                <w:rFonts w:cs="B Zar"/>
              </w:rPr>
            </w:pP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نبودن آز. به اين وسايل </w:t>
            </w:r>
          </w:p>
        </w:tc>
        <w:tc>
          <w:tcPr>
            <w:tcW w:w="2361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8" w:space="0" w:color="000000"/>
            </w:tcBorders>
            <w:vAlign w:val="bottom"/>
          </w:tcPr>
          <w:p w:rsidR="004B694A" w:rsidRPr="00261747" w:rsidRDefault="00BD7AA1">
            <w:pPr>
              <w:spacing w:after="41" w:line="321" w:lineRule="auto"/>
              <w:ind w:left="1" w:right="429" w:hanging="1"/>
              <w:rPr>
                <w:rFonts w:cs="B Zar"/>
              </w:rPr>
            </w:pP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١٠ دقيقه خلاصه جلسه قبل  </w:t>
            </w:r>
          </w:p>
          <w:p w:rsidR="004B694A" w:rsidRPr="00261747" w:rsidRDefault="00BD7AA1">
            <w:pPr>
              <w:spacing w:after="202"/>
              <w:ind w:right="285"/>
              <w:jc w:val="both"/>
              <w:rPr>
                <w:rFonts w:cs="B Zar"/>
              </w:rPr>
            </w:pP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٣٠ دقيقه تدريس  </w:t>
            </w:r>
          </w:p>
          <w:p w:rsidR="004B694A" w:rsidRPr="00261747" w:rsidRDefault="00BD7AA1">
            <w:pPr>
              <w:spacing w:after="203"/>
              <w:ind w:right="141"/>
              <w:jc w:val="both"/>
              <w:rPr>
                <w:rFonts w:cs="B Zar"/>
              </w:rPr>
            </w:pP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١٠ دقيقه استراحت </w:t>
            </w:r>
          </w:p>
          <w:p w:rsidR="004B694A" w:rsidRPr="00261747" w:rsidRDefault="00BD7AA1">
            <w:pPr>
              <w:spacing w:after="86" w:line="280" w:lineRule="auto"/>
              <w:ind w:left="1" w:right="141" w:hanging="1"/>
              <w:rPr>
                <w:rFonts w:cs="B Zar"/>
              </w:rPr>
            </w:pP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١٠ دقيقه پرسش و پاسخ و رفع اشکال </w:t>
            </w:r>
          </w:p>
          <w:p w:rsidR="004B694A" w:rsidRPr="00261747" w:rsidRDefault="00BD7AA1">
            <w:pPr>
              <w:spacing w:after="38" w:line="321" w:lineRule="auto"/>
              <w:ind w:left="1" w:right="141" w:hanging="1"/>
              <w:rPr>
                <w:rFonts w:cs="B Zar"/>
              </w:rPr>
            </w:pP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٢ ساعت کار عملی دانشجويان </w:t>
            </w:r>
          </w:p>
          <w:p w:rsidR="004B694A" w:rsidRPr="00261747" w:rsidRDefault="00BD7AA1">
            <w:pPr>
              <w:ind w:left="108" w:right="285" w:hanging="1"/>
              <w:rPr>
                <w:rFonts w:cs="B Zar"/>
              </w:rPr>
            </w:pP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>٣٠ دقيقه بررسی گزارش کار آ</w:t>
            </w:r>
            <w:r w:rsidRPr="00261747">
              <w:rPr>
                <w:rFonts w:ascii="Courier New" w:eastAsia="Courier New" w:hAnsi="Courier New" w:cs="B Zar"/>
                <w:sz w:val="24"/>
              </w:rPr>
              <w:t></w:t>
            </w: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ا توسط رزيدنت مربوطه  </w:t>
            </w:r>
          </w:p>
        </w:tc>
        <w:tc>
          <w:tcPr>
            <w:tcW w:w="1218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694A" w:rsidRPr="00261747" w:rsidRDefault="00BD7AA1">
            <w:pPr>
              <w:ind w:right="109"/>
              <w:rPr>
                <w:rFonts w:cs="B Zar"/>
              </w:rPr>
            </w:pP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کلاس و خارج از کلاس عملی </w:t>
            </w:r>
          </w:p>
        </w:tc>
        <w:tc>
          <w:tcPr>
            <w:tcW w:w="22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bottom"/>
          </w:tcPr>
          <w:p w:rsidR="004B694A" w:rsidRPr="00261747" w:rsidRDefault="00BD7AA1">
            <w:pPr>
              <w:spacing w:after="132" w:line="239" w:lineRule="auto"/>
              <w:ind w:right="143"/>
              <w:rPr>
                <w:rFonts w:cs="B Zar"/>
              </w:rPr>
            </w:pP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شامل مشارکت فعال در کارهای عملی در کلاس عملی، پاسخ به سوالات طرح شده در سر جلسه يا بعنوان فعاليت ،نوشتن مرتب و </w:t>
            </w:r>
          </w:p>
          <w:p w:rsidR="004B694A" w:rsidRPr="00261747" w:rsidRDefault="00BD7AA1">
            <w:pPr>
              <w:ind w:left="109" w:right="143"/>
              <w:rPr>
                <w:rFonts w:cs="B Zar"/>
              </w:rPr>
            </w:pP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دقيق گزارش کار  </w:t>
            </w:r>
          </w:p>
        </w:tc>
        <w:tc>
          <w:tcPr>
            <w:tcW w:w="17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694A" w:rsidRPr="00261747" w:rsidRDefault="00BD7AA1">
            <w:pPr>
              <w:ind w:right="147"/>
              <w:rPr>
                <w:rFonts w:cs="B Zar"/>
              </w:rPr>
            </w:pP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شامل سخنراني در كلاس ، آموزش عملی به </w:t>
            </w:r>
          </w:p>
          <w:p w:rsidR="004B694A" w:rsidRPr="00261747" w:rsidRDefault="00BD7AA1">
            <w:pPr>
              <w:ind w:right="147"/>
              <w:rPr>
                <w:rFonts w:cs="B Zar"/>
              </w:rPr>
            </w:pP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دانشجويان ،پرسش و پاسخ و رفع اشکال، ارائه سوال در پايان جلسه براي كار دانشجويان </w:t>
            </w:r>
          </w:p>
        </w:tc>
        <w:tc>
          <w:tcPr>
            <w:tcW w:w="15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bottom"/>
          </w:tcPr>
          <w:p w:rsidR="004B694A" w:rsidRPr="00261747" w:rsidRDefault="00BD7AA1">
            <w:pPr>
              <w:spacing w:after="25" w:line="319" w:lineRule="auto"/>
              <w:ind w:left="109" w:right="109"/>
              <w:rPr>
                <w:rFonts w:cs="B Zar"/>
              </w:rPr>
            </w:pP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الف:شناختی   </w:t>
            </w:r>
          </w:p>
          <w:p w:rsidR="004B694A" w:rsidRPr="00261747" w:rsidRDefault="00BD7AA1">
            <w:pPr>
              <w:spacing w:after="73" w:line="275" w:lineRule="auto"/>
              <w:ind w:left="109" w:right="253"/>
              <w:rPr>
                <w:rFonts w:cs="B Zar"/>
              </w:rPr>
            </w:pP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ب: شناختی  و مهارتی  </w:t>
            </w:r>
          </w:p>
          <w:p w:rsidR="004B694A" w:rsidRPr="00261747" w:rsidRDefault="00BD7AA1">
            <w:pPr>
              <w:spacing w:after="73" w:line="274" w:lineRule="auto"/>
              <w:ind w:left="109" w:right="253"/>
              <w:rPr>
                <w:rFonts w:cs="B Zar"/>
              </w:rPr>
            </w:pP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پ: شناختی و مهارتی  </w:t>
            </w:r>
          </w:p>
          <w:p w:rsidR="004B694A" w:rsidRPr="00261747" w:rsidRDefault="00BD7AA1">
            <w:pPr>
              <w:spacing w:line="369" w:lineRule="auto"/>
              <w:ind w:left="109" w:right="253"/>
              <w:rPr>
                <w:rFonts w:cs="B Zar"/>
              </w:rPr>
            </w:pP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ت: شناختی و مهارتی  </w:t>
            </w:r>
          </w:p>
          <w:p w:rsidR="004B694A" w:rsidRPr="00261747" w:rsidRDefault="00BD7AA1">
            <w:pPr>
              <w:bidi w:val="0"/>
              <w:ind w:right="109"/>
              <w:rPr>
                <w:rFonts w:cs="B Zar"/>
              </w:rPr>
            </w:pPr>
            <w:r w:rsidRPr="00261747">
              <w:rPr>
                <w:rFonts w:ascii="Courier New" w:eastAsia="Courier New" w:hAnsi="Courier New" w:cs="B Zar"/>
                <w:sz w:val="24"/>
              </w:rPr>
              <w:t xml:space="preserve"> </w:t>
            </w:r>
          </w:p>
        </w:tc>
        <w:tc>
          <w:tcPr>
            <w:tcW w:w="26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B694A" w:rsidRPr="00261747" w:rsidRDefault="00BD7AA1">
            <w:pPr>
              <w:spacing w:line="375" w:lineRule="auto"/>
              <w:ind w:left="102" w:right="790"/>
              <w:rPr>
                <w:rFonts w:cs="B Zar"/>
              </w:rPr>
            </w:pP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الف:آشنائي با مفهوم استخراج   </w:t>
            </w:r>
          </w:p>
          <w:p w:rsidR="004B694A" w:rsidRPr="00261747" w:rsidRDefault="00BD7AA1">
            <w:pPr>
              <w:spacing w:after="53" w:line="311" w:lineRule="auto"/>
              <w:ind w:left="102" w:right="133"/>
              <w:rPr>
                <w:rFonts w:cs="B Zar"/>
              </w:rPr>
            </w:pP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>ب: آشنايی باکاربر</w:t>
            </w:r>
            <w:r w:rsidRPr="00261747">
              <w:rPr>
                <w:rFonts w:ascii="Arial" w:eastAsia="Arial" w:hAnsi="Arial" w:cs="B Zar"/>
                <w:sz w:val="24"/>
                <w:szCs w:val="24"/>
                <w:rtl/>
              </w:rPr>
              <w:t>د</w:t>
            </w: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 استخراج در خالص سازی   </w:t>
            </w:r>
          </w:p>
          <w:p w:rsidR="004B694A" w:rsidRPr="00261747" w:rsidRDefault="00BD7AA1" w:rsidP="00C358E9">
            <w:pPr>
              <w:spacing w:line="390" w:lineRule="auto"/>
              <w:ind w:right="179"/>
              <w:jc w:val="left"/>
              <w:rPr>
                <w:rFonts w:cs="B Zar"/>
              </w:rPr>
            </w:pP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>پ:آشنایی با تکنيک استخراج</w:t>
            </w:r>
            <w:r w:rsidRPr="00261747">
              <w:rPr>
                <w:rFonts w:ascii="Arial" w:eastAsia="Arial" w:hAnsi="Arial" w:cs="B Zar"/>
                <w:sz w:val="24"/>
                <w:szCs w:val="24"/>
                <w:rtl/>
              </w:rPr>
              <w:t xml:space="preserve"> </w:t>
            </w:r>
          </w:p>
          <w:p w:rsidR="004B694A" w:rsidRPr="00261747" w:rsidRDefault="00BD7AA1">
            <w:pPr>
              <w:bidi w:val="0"/>
              <w:spacing w:after="168"/>
              <w:ind w:right="234"/>
              <w:rPr>
                <w:rFonts w:cs="B Zar"/>
              </w:rPr>
            </w:pPr>
            <w:r w:rsidRPr="00261747">
              <w:rPr>
                <w:rFonts w:ascii="Arial" w:eastAsia="Arial" w:hAnsi="Arial" w:cs="B Zar"/>
                <w:sz w:val="24"/>
              </w:rPr>
              <w:t xml:space="preserve"> </w:t>
            </w:r>
          </w:p>
          <w:p w:rsidR="004B694A" w:rsidRPr="00261747" w:rsidRDefault="00BD7AA1">
            <w:pPr>
              <w:ind w:right="166"/>
              <w:jc w:val="both"/>
              <w:rPr>
                <w:rFonts w:cs="B Zar"/>
              </w:rPr>
            </w:pP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>ت:</w:t>
            </w:r>
            <w:r w:rsidRPr="00261747">
              <w:rPr>
                <w:rFonts w:ascii="Courier New" w:eastAsia="Courier New" w:hAnsi="Courier New" w:cs="B Zar"/>
                <w:sz w:val="32"/>
                <w:szCs w:val="32"/>
                <w:rtl/>
              </w:rPr>
              <w:t xml:space="preserve"> </w:t>
            </w:r>
            <w:r w:rsidRPr="00261747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استخراج کافيين از چای </w:t>
            </w:r>
          </w:p>
        </w:tc>
      </w:tr>
      <w:tr w:rsidR="00A03F9B" w:rsidTr="00A03F9B">
        <w:tblPrEx>
          <w:tblCellMar>
            <w:right w:w="0" w:type="dxa"/>
          </w:tblCellMar>
        </w:tblPrEx>
        <w:trPr>
          <w:trHeight w:val="10065"/>
        </w:trPr>
        <w:tc>
          <w:tcPr>
            <w:tcW w:w="11234" w:type="dxa"/>
            <w:gridSpan w:val="9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</w:tcPr>
          <w:p w:rsidR="00A03F9B" w:rsidRDefault="00A03F9B">
            <w:pPr>
              <w:ind w:left="1"/>
              <w:jc w:val="left"/>
            </w:pPr>
          </w:p>
        </w:tc>
        <w:tc>
          <w:tcPr>
            <w:tcW w:w="15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03F9B" w:rsidRDefault="00A03F9B">
            <w:pPr>
              <w:ind w:left="-70" w:right="-1"/>
              <w:jc w:val="both"/>
            </w:pPr>
          </w:p>
        </w:tc>
        <w:tc>
          <w:tcPr>
            <w:tcW w:w="266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A03F9B" w:rsidRDefault="00A03F9B" w:rsidP="00A03F9B">
            <w:pPr>
              <w:bidi w:val="0"/>
              <w:ind w:left="-11770" w:right="-70"/>
            </w:pPr>
          </w:p>
        </w:tc>
      </w:tr>
      <w:tr w:rsidR="004B694A" w:rsidTr="00A03F9B">
        <w:tblPrEx>
          <w:tblCellMar>
            <w:right w:w="0" w:type="dxa"/>
          </w:tblCellMar>
        </w:tblPrEx>
        <w:trPr>
          <w:trHeight w:val="10065"/>
        </w:trPr>
        <w:tc>
          <w:tcPr>
            <w:tcW w:w="11234" w:type="dxa"/>
            <w:gridSpan w:val="9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</w:tcPr>
          <w:p w:rsidR="004B694A" w:rsidRDefault="004B694A">
            <w:pPr>
              <w:ind w:left="1"/>
              <w:jc w:val="left"/>
            </w:pPr>
          </w:p>
        </w:tc>
        <w:tc>
          <w:tcPr>
            <w:tcW w:w="15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B694A" w:rsidRDefault="004B694A">
            <w:pPr>
              <w:ind w:left="-70" w:right="-1"/>
              <w:jc w:val="both"/>
            </w:pPr>
          </w:p>
        </w:tc>
        <w:tc>
          <w:tcPr>
            <w:tcW w:w="266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4B694A" w:rsidRDefault="004B694A" w:rsidP="00A03F9B">
            <w:pPr>
              <w:bidi w:val="0"/>
              <w:ind w:left="-11770" w:right="102"/>
            </w:pPr>
          </w:p>
        </w:tc>
      </w:tr>
      <w:tr w:rsidR="004B694A" w:rsidTr="00A03F9B">
        <w:tblPrEx>
          <w:tblCellMar>
            <w:right w:w="0" w:type="dxa"/>
          </w:tblCellMar>
        </w:tblPrEx>
        <w:trPr>
          <w:trHeight w:val="1405"/>
        </w:trPr>
        <w:tc>
          <w:tcPr>
            <w:tcW w:w="11234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C000"/>
          </w:tcPr>
          <w:p w:rsidR="004B694A" w:rsidRPr="00A03F9B" w:rsidRDefault="00BD7AA1" w:rsidP="00C358E9">
            <w:pPr>
              <w:bidi w:val="0"/>
              <w:ind w:left="4231" w:right="-4678"/>
              <w:jc w:val="center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b/>
              </w:rPr>
              <w:t xml:space="preserve"> </w:t>
            </w:r>
          </w:p>
          <w:p w:rsidR="004B694A" w:rsidRPr="00A03F9B" w:rsidRDefault="00BD7AA1">
            <w:pPr>
              <w:bidi w:val="0"/>
              <w:ind w:left="4231"/>
              <w:jc w:val="center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b/>
              </w:rPr>
              <w:t xml:space="preserve"> </w:t>
            </w:r>
          </w:p>
          <w:p w:rsidR="004B694A" w:rsidRPr="00A03F9B" w:rsidRDefault="00BD7AA1">
            <w:pPr>
              <w:bidi w:val="0"/>
              <w:ind w:left="4231"/>
              <w:jc w:val="center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b/>
              </w:rPr>
              <w:t xml:space="preserve"> </w:t>
            </w:r>
          </w:p>
          <w:p w:rsidR="004B694A" w:rsidRPr="00A03F9B" w:rsidRDefault="00BD7AA1">
            <w:pPr>
              <w:ind w:right="4423"/>
              <w:jc w:val="center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b/>
                <w:bCs/>
                <w:rtl/>
              </w:rPr>
              <w:t>جلسه ششم</w:t>
            </w:r>
            <w:r w:rsidR="004D616E" w:rsidRPr="00A03F9B">
              <w:rPr>
                <w:rFonts w:ascii="Courier New" w:eastAsia="Courier New" w:hAnsi="Courier New" w:cs="B Zar" w:hint="cs"/>
                <w:b/>
                <w:bCs/>
                <w:rtl/>
              </w:rPr>
              <w:t>-مدرس:</w:t>
            </w:r>
            <w:r w:rsidR="004D616E" w:rsidRPr="00A03F9B">
              <w:rPr>
                <w:rFonts w:ascii="Arial" w:eastAsia="Arial" w:hAnsi="Arial" w:cs="B Zar"/>
                <w:b/>
                <w:bCs/>
                <w:rtl/>
              </w:rPr>
              <w:t xml:space="preserve"> دکتر علی اصغر حمیدی</w:t>
            </w:r>
            <w:r w:rsidRPr="00A03F9B">
              <w:rPr>
                <w:rFonts w:ascii="Courier New" w:eastAsia="Courier New" w:hAnsi="Courier New" w:cs="B Zar"/>
                <w:b/>
                <w:bCs/>
                <w:rtl/>
              </w:rPr>
              <w:t xml:space="preserve"> </w:t>
            </w:r>
          </w:p>
        </w:tc>
        <w:tc>
          <w:tcPr>
            <w:tcW w:w="155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C000"/>
          </w:tcPr>
          <w:p w:rsidR="004B694A" w:rsidRPr="00A03F9B" w:rsidRDefault="004B694A">
            <w:pPr>
              <w:bidi w:val="0"/>
              <w:jc w:val="left"/>
              <w:rPr>
                <w:rFonts w:cs="B Zar"/>
              </w:rPr>
            </w:pPr>
          </w:p>
        </w:tc>
        <w:tc>
          <w:tcPr>
            <w:tcW w:w="266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C000"/>
          </w:tcPr>
          <w:p w:rsidR="004B694A" w:rsidRPr="00A03F9B" w:rsidRDefault="004B694A">
            <w:pPr>
              <w:bidi w:val="0"/>
              <w:jc w:val="left"/>
              <w:rPr>
                <w:rFonts w:cs="B Zar"/>
              </w:rPr>
            </w:pPr>
          </w:p>
        </w:tc>
      </w:tr>
      <w:tr w:rsidR="004B694A" w:rsidTr="00A03F9B">
        <w:tblPrEx>
          <w:tblCellMar>
            <w:right w:w="0" w:type="dxa"/>
          </w:tblCellMar>
        </w:tblPrEx>
        <w:trPr>
          <w:trHeight w:val="447"/>
        </w:trPr>
        <w:tc>
          <w:tcPr>
            <w:tcW w:w="11234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C000"/>
            <w:vAlign w:val="bottom"/>
          </w:tcPr>
          <w:p w:rsidR="004B694A" w:rsidRPr="00A03F9B" w:rsidRDefault="004B694A">
            <w:pPr>
              <w:ind w:left="-95"/>
              <w:jc w:val="left"/>
              <w:rPr>
                <w:rFonts w:cs="B Za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C000"/>
            <w:vAlign w:val="bottom"/>
          </w:tcPr>
          <w:p w:rsidR="004B694A" w:rsidRPr="00A03F9B" w:rsidRDefault="004B694A" w:rsidP="00A03F9B">
            <w:pPr>
              <w:ind w:left="714" w:right="286"/>
              <w:jc w:val="both"/>
              <w:rPr>
                <w:rFonts w:cs="B Zar"/>
                <w:b/>
                <w:bCs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C000"/>
          </w:tcPr>
          <w:p w:rsidR="004B694A" w:rsidRPr="00A03F9B" w:rsidRDefault="00BD7AA1" w:rsidP="00A03F9B">
            <w:pPr>
              <w:ind w:left="5"/>
              <w:jc w:val="both"/>
              <w:rPr>
                <w:rFonts w:cs="B Zar"/>
                <w:b/>
                <w:bCs/>
                <w:rtl/>
              </w:rPr>
            </w:pPr>
            <w:r w:rsidRPr="00A03F9B">
              <w:rPr>
                <w:rFonts w:ascii="Courier New" w:eastAsia="Courier New" w:hAnsi="Courier New" w:cs="B Zar"/>
                <w:b/>
                <w:bCs/>
                <w:rtl/>
              </w:rPr>
              <w:t>اهداف کلی : آ</w:t>
            </w:r>
            <w:r w:rsidR="009F36F0" w:rsidRPr="00A03F9B">
              <w:rPr>
                <w:rFonts w:ascii="Courier New" w:eastAsia="Courier New" w:hAnsi="Courier New" w:cs="B Zar"/>
                <w:b/>
                <w:bCs/>
                <w:rtl/>
              </w:rPr>
              <w:t>ش</w:t>
            </w:r>
            <w:r w:rsidR="00A03F9B" w:rsidRPr="00A03F9B">
              <w:rPr>
                <w:rFonts w:cs="B Zar" w:hint="cs"/>
                <w:b/>
                <w:bCs/>
                <w:rtl/>
              </w:rPr>
              <w:t>نایی با تقطیر جزء به جزء</w:t>
            </w:r>
          </w:p>
        </w:tc>
      </w:tr>
      <w:tr w:rsidR="004B694A" w:rsidTr="00A03F9B">
        <w:tblPrEx>
          <w:tblCellMar>
            <w:right w:w="0" w:type="dxa"/>
          </w:tblCellMar>
        </w:tblPrEx>
        <w:trPr>
          <w:trHeight w:val="855"/>
        </w:trPr>
        <w:tc>
          <w:tcPr>
            <w:tcW w:w="24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</w:tcPr>
          <w:p w:rsidR="004B694A" w:rsidRPr="00A03F9B" w:rsidRDefault="00BD7AA1">
            <w:pPr>
              <w:bidi w:val="0"/>
              <w:ind w:left="103"/>
              <w:jc w:val="left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b/>
              </w:rPr>
              <w:t xml:space="preserve"> </w:t>
            </w:r>
          </w:p>
          <w:p w:rsidR="004B694A" w:rsidRPr="00A03F9B" w:rsidRDefault="00BD7AA1">
            <w:pPr>
              <w:ind w:right="391" w:firstLine="288"/>
              <w:jc w:val="both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b/>
                <w:bCs/>
                <w:rtl/>
              </w:rPr>
              <w:t xml:space="preserve">روش ارزيابی </w:t>
            </w:r>
          </w:p>
        </w:tc>
        <w:tc>
          <w:tcPr>
            <w:tcW w:w="11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</w:tcPr>
          <w:p w:rsidR="004B694A" w:rsidRPr="00A03F9B" w:rsidRDefault="00BD7AA1">
            <w:pPr>
              <w:ind w:left="137" w:right="137" w:firstLine="72"/>
              <w:jc w:val="both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b/>
                <w:bCs/>
                <w:rtl/>
              </w:rPr>
              <w:t xml:space="preserve">رسانه کمک آموزشی </w:t>
            </w:r>
          </w:p>
        </w:tc>
        <w:tc>
          <w:tcPr>
            <w:tcW w:w="236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A03F9B" w:rsidRDefault="00BD7AA1">
            <w:pPr>
              <w:ind w:left="1"/>
              <w:jc w:val="center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b/>
                <w:bCs/>
                <w:rtl/>
              </w:rPr>
              <w:t xml:space="preserve">زمان </w:t>
            </w:r>
          </w:p>
        </w:tc>
        <w:tc>
          <w:tcPr>
            <w:tcW w:w="12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A03F9B" w:rsidRDefault="00BD7AA1">
            <w:pPr>
              <w:ind w:right="325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b/>
                <w:bCs/>
                <w:rtl/>
              </w:rPr>
              <w:t xml:space="preserve">عرصه </w:t>
            </w:r>
          </w:p>
          <w:p w:rsidR="004B694A" w:rsidRPr="00A03F9B" w:rsidRDefault="00BD7AA1">
            <w:pPr>
              <w:ind w:right="109"/>
              <w:jc w:val="both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b/>
                <w:bCs/>
                <w:rtl/>
              </w:rPr>
              <w:t xml:space="preserve">يادگيری </w:t>
            </w:r>
          </w:p>
        </w:tc>
        <w:tc>
          <w:tcPr>
            <w:tcW w:w="22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A03F9B" w:rsidRDefault="00BD7AA1">
            <w:pPr>
              <w:ind w:right="197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b/>
                <w:bCs/>
                <w:rtl/>
              </w:rPr>
              <w:t xml:space="preserve">فعاليت دانشجو </w:t>
            </w:r>
          </w:p>
        </w:tc>
        <w:tc>
          <w:tcPr>
            <w:tcW w:w="17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A03F9B" w:rsidRDefault="00BD7AA1">
            <w:pPr>
              <w:ind w:right="128"/>
              <w:jc w:val="both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b/>
                <w:bCs/>
                <w:rtl/>
              </w:rPr>
              <w:t xml:space="preserve">فعاليت استاد </w:t>
            </w:r>
          </w:p>
        </w:tc>
        <w:tc>
          <w:tcPr>
            <w:tcW w:w="1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A03F9B" w:rsidRDefault="00BD7AA1">
            <w:pPr>
              <w:ind w:right="253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b/>
                <w:bCs/>
                <w:rtl/>
              </w:rPr>
              <w:t xml:space="preserve">حيطه های </w:t>
            </w:r>
          </w:p>
          <w:p w:rsidR="004B694A" w:rsidRPr="00A03F9B" w:rsidRDefault="00BD7AA1">
            <w:pPr>
              <w:ind w:right="469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b/>
                <w:bCs/>
                <w:rtl/>
              </w:rPr>
              <w:t xml:space="preserve">اهداف </w:t>
            </w:r>
          </w:p>
        </w:tc>
        <w:tc>
          <w:tcPr>
            <w:tcW w:w="26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A03F9B" w:rsidRDefault="00BD7AA1">
            <w:pPr>
              <w:ind w:right="449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b/>
                <w:bCs/>
                <w:rtl/>
              </w:rPr>
              <w:t xml:space="preserve">اهداف اختصاصی </w:t>
            </w:r>
          </w:p>
        </w:tc>
      </w:tr>
    </w:tbl>
    <w:p w:rsidR="004B694A" w:rsidRDefault="004B694A">
      <w:pPr>
        <w:bidi w:val="0"/>
        <w:spacing w:after="0"/>
        <w:ind w:left="-1440" w:right="15398"/>
        <w:jc w:val="left"/>
      </w:pPr>
    </w:p>
    <w:tbl>
      <w:tblPr>
        <w:tblStyle w:val="TableGrid"/>
        <w:tblW w:w="15454" w:type="dxa"/>
        <w:tblInd w:w="-593" w:type="dxa"/>
        <w:tblCellMar>
          <w:right w:w="102" w:type="dxa"/>
        </w:tblCellMar>
        <w:tblLook w:val="04A0" w:firstRow="1" w:lastRow="0" w:firstColumn="1" w:lastColumn="0" w:noHBand="0" w:noVBand="1"/>
      </w:tblPr>
      <w:tblGrid>
        <w:gridCol w:w="1792"/>
        <w:gridCol w:w="1144"/>
        <w:gridCol w:w="40"/>
        <w:gridCol w:w="2368"/>
        <w:gridCol w:w="25"/>
        <w:gridCol w:w="1200"/>
        <w:gridCol w:w="24"/>
        <w:gridCol w:w="2243"/>
        <w:gridCol w:w="6"/>
        <w:gridCol w:w="1982"/>
        <w:gridCol w:w="1668"/>
        <w:gridCol w:w="267"/>
        <w:gridCol w:w="2483"/>
        <w:gridCol w:w="212"/>
      </w:tblGrid>
      <w:tr w:rsidR="00A03F9B" w:rsidTr="00BA4A81">
        <w:trPr>
          <w:trHeight w:val="25"/>
        </w:trPr>
        <w:tc>
          <w:tcPr>
            <w:tcW w:w="15454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</w:tcPr>
          <w:p w:rsidR="00A03F9B" w:rsidRDefault="00A03F9B">
            <w:pPr>
              <w:bidi w:val="0"/>
              <w:jc w:val="left"/>
            </w:pPr>
          </w:p>
        </w:tc>
      </w:tr>
      <w:tr w:rsidR="004B694A" w:rsidTr="00951229">
        <w:trPr>
          <w:trHeight w:val="3858"/>
        </w:trPr>
        <w:tc>
          <w:tcPr>
            <w:tcW w:w="17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vAlign w:val="bottom"/>
          </w:tcPr>
          <w:p w:rsidR="004B694A" w:rsidRPr="00A03F9B" w:rsidRDefault="00BD7AA1">
            <w:pPr>
              <w:spacing w:after="1"/>
              <w:ind w:right="679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rtl/>
              </w:rPr>
              <w:t xml:space="preserve">شامل مشارکت فعال و سوال و پاسخ در </w:t>
            </w:r>
          </w:p>
          <w:p w:rsidR="004B694A" w:rsidRPr="00A03F9B" w:rsidRDefault="00BD7AA1">
            <w:pPr>
              <w:ind w:left="1" w:right="391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rtl/>
              </w:rPr>
              <w:t>كلاس، نمره به گزارش کار، امتحان پايان ترم بصورت تشريحي</w:t>
            </w:r>
            <w:r w:rsidRPr="00A03F9B">
              <w:rPr>
                <w:rFonts w:ascii="Arial" w:eastAsia="Arial" w:hAnsi="Arial" w:cs="B Zar"/>
                <w:rtl/>
              </w:rPr>
              <w:t xml:space="preserve">  </w:t>
            </w:r>
            <w:r w:rsidRPr="00A03F9B">
              <w:rPr>
                <w:rFonts w:ascii="Courier New" w:eastAsia="Courier New" w:hAnsi="Courier New" w:cs="B Zar"/>
                <w:rtl/>
              </w:rPr>
              <w:t xml:space="preserve"> </w:t>
            </w:r>
          </w:p>
        </w:tc>
        <w:tc>
          <w:tcPr>
            <w:tcW w:w="114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03F9B" w:rsidRDefault="00A03F9B">
            <w:pPr>
              <w:ind w:right="172"/>
              <w:rPr>
                <w:rFonts w:ascii="Courier New" w:eastAsia="Courier New" w:hAnsi="Courier New" w:cs="B Zar"/>
                <w:rtl/>
              </w:rPr>
            </w:pPr>
            <w:r>
              <w:rPr>
                <w:rFonts w:ascii="Courier New" w:eastAsia="Courier New" w:hAnsi="Courier New" w:cs="B Zar" w:hint="cs"/>
                <w:rtl/>
              </w:rPr>
              <w:t>بالن تقطیر-</w:t>
            </w:r>
          </w:p>
          <w:p w:rsidR="004B694A" w:rsidRDefault="00A03F9B">
            <w:pPr>
              <w:ind w:right="172"/>
              <w:rPr>
                <w:rFonts w:cs="B Zar"/>
                <w:rtl/>
              </w:rPr>
            </w:pPr>
            <w:r>
              <w:rPr>
                <w:rFonts w:ascii="Courier New" w:eastAsia="Courier New" w:hAnsi="Courier New" w:cs="B Zar" w:hint="cs"/>
                <w:rtl/>
              </w:rPr>
              <w:t>مبرد- ستون تقطیر ویگرو</w:t>
            </w:r>
            <w:r w:rsidR="00BD7AA1" w:rsidRPr="00A03F9B">
              <w:rPr>
                <w:rFonts w:ascii="Courier New" w:eastAsia="Courier New" w:hAnsi="Courier New" w:cs="B Zar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Zar" w:hint="cs"/>
                <w:rtl/>
              </w:rPr>
              <w:t>دماسنج</w:t>
            </w:r>
          </w:p>
          <w:p w:rsidR="00A03F9B" w:rsidRPr="00A03F9B" w:rsidRDefault="00A03F9B">
            <w:pPr>
              <w:ind w:right="172"/>
              <w:rPr>
                <w:rFonts w:cs="B Zar"/>
              </w:rPr>
            </w:pPr>
          </w:p>
        </w:tc>
        <w:tc>
          <w:tcPr>
            <w:tcW w:w="240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4B694A" w:rsidRPr="00A03F9B" w:rsidRDefault="00BD7AA1">
            <w:pPr>
              <w:spacing w:after="40" w:line="321" w:lineRule="auto"/>
              <w:ind w:left="1" w:right="429" w:hanging="1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rtl/>
              </w:rPr>
              <w:t xml:space="preserve">١٠ دقيقه خلاصه جلسه قبل  </w:t>
            </w:r>
          </w:p>
          <w:p w:rsidR="004B694A" w:rsidRPr="00A03F9B" w:rsidRDefault="00BD7AA1">
            <w:pPr>
              <w:spacing w:after="203"/>
              <w:ind w:right="285"/>
              <w:jc w:val="both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rtl/>
              </w:rPr>
              <w:t xml:space="preserve">٣٠ دقيقه تدريس  </w:t>
            </w:r>
          </w:p>
          <w:p w:rsidR="004B694A" w:rsidRPr="00A03F9B" w:rsidRDefault="00BD7AA1">
            <w:pPr>
              <w:spacing w:after="202"/>
              <w:ind w:right="141"/>
              <w:jc w:val="both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rtl/>
              </w:rPr>
              <w:t xml:space="preserve">١٠ دقيقه استراحت </w:t>
            </w:r>
          </w:p>
          <w:p w:rsidR="004B694A" w:rsidRPr="00A03F9B" w:rsidRDefault="00BD7AA1">
            <w:pPr>
              <w:spacing w:after="87" w:line="280" w:lineRule="auto"/>
              <w:ind w:left="1" w:right="141" w:hanging="1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rtl/>
              </w:rPr>
              <w:t xml:space="preserve">١٠ دقیقه پرسش و پاسخ و رفع اشکال </w:t>
            </w:r>
          </w:p>
          <w:p w:rsidR="004B694A" w:rsidRPr="00A03F9B" w:rsidRDefault="00BD7AA1">
            <w:pPr>
              <w:spacing w:after="38" w:line="321" w:lineRule="auto"/>
              <w:ind w:left="1" w:right="141" w:hanging="1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rtl/>
              </w:rPr>
              <w:t xml:space="preserve">٢ ساعت کار عملی دانشجويان </w:t>
            </w:r>
          </w:p>
          <w:p w:rsidR="004B694A" w:rsidRPr="00A03F9B" w:rsidRDefault="00BD7AA1" w:rsidP="00A03F9B">
            <w:pPr>
              <w:ind w:left="1" w:right="285" w:hanging="1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rtl/>
              </w:rPr>
              <w:t xml:space="preserve">٣٠ دقيقه بررسی گزارش کار </w:t>
            </w:r>
          </w:p>
        </w:tc>
        <w:tc>
          <w:tcPr>
            <w:tcW w:w="1225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694A" w:rsidRPr="00A03F9B" w:rsidRDefault="00BD7AA1">
            <w:pPr>
              <w:ind w:right="109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rtl/>
              </w:rPr>
              <w:t xml:space="preserve">کلاس و خارج از کلاس عملی </w:t>
            </w:r>
          </w:p>
        </w:tc>
        <w:tc>
          <w:tcPr>
            <w:tcW w:w="226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bottom"/>
          </w:tcPr>
          <w:p w:rsidR="004B694A" w:rsidRPr="00A03F9B" w:rsidRDefault="00BD7AA1">
            <w:pPr>
              <w:spacing w:after="131"/>
              <w:ind w:right="143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rtl/>
              </w:rPr>
              <w:t xml:space="preserve">شامل مشارکت فعال در کارهای عملی در کلاس عملی، پاسخ به سوالات طرح شده در سر جلسه يا بعنوان فعاليت ،نوشتن مرتب و </w:t>
            </w:r>
          </w:p>
          <w:p w:rsidR="004B694A" w:rsidRPr="00A03F9B" w:rsidRDefault="00BD7AA1">
            <w:pPr>
              <w:ind w:left="7" w:right="143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rtl/>
              </w:rPr>
              <w:t xml:space="preserve">دقيق گزارش کار  </w:t>
            </w:r>
          </w:p>
        </w:tc>
        <w:tc>
          <w:tcPr>
            <w:tcW w:w="198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694A" w:rsidRPr="00A03F9B" w:rsidRDefault="00BD7AA1">
            <w:pPr>
              <w:ind w:right="147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rtl/>
              </w:rPr>
              <w:t xml:space="preserve">شامل سخنراني در كلاس ، آموزش عملی به </w:t>
            </w:r>
          </w:p>
          <w:p w:rsidR="004B694A" w:rsidRPr="00A03F9B" w:rsidRDefault="00BD7AA1">
            <w:pPr>
              <w:ind w:right="147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rtl/>
              </w:rPr>
              <w:t xml:space="preserve">دانشجويان ،پرسش و پاسخ و رفع اشکال، ارائه سوال در پايان جلسه براي كار دانشجويان </w:t>
            </w:r>
          </w:p>
        </w:tc>
        <w:tc>
          <w:tcPr>
            <w:tcW w:w="193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B694A" w:rsidRPr="00A03F9B" w:rsidRDefault="00BD7AA1">
            <w:pPr>
              <w:bidi w:val="0"/>
              <w:ind w:right="1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</w:rPr>
              <w:t xml:space="preserve"> </w:t>
            </w:r>
          </w:p>
          <w:p w:rsidR="004B694A" w:rsidRPr="00A03F9B" w:rsidRDefault="00BD7AA1">
            <w:pPr>
              <w:bidi w:val="0"/>
              <w:spacing w:after="107"/>
              <w:ind w:right="1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</w:rPr>
              <w:t xml:space="preserve"> </w:t>
            </w:r>
          </w:p>
          <w:p w:rsidR="004B694A" w:rsidRPr="00A03F9B" w:rsidRDefault="00BD7AA1">
            <w:pPr>
              <w:spacing w:after="25" w:line="319" w:lineRule="auto"/>
              <w:ind w:left="1" w:right="103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rtl/>
              </w:rPr>
              <w:t xml:space="preserve">الف:شناختی   </w:t>
            </w:r>
          </w:p>
          <w:p w:rsidR="004B694A" w:rsidRPr="00A03F9B" w:rsidRDefault="00BD7AA1">
            <w:pPr>
              <w:spacing w:after="73" w:line="275" w:lineRule="auto"/>
              <w:ind w:left="1" w:right="247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rtl/>
              </w:rPr>
              <w:t xml:space="preserve">ب: شناختی  و مهارتی  </w:t>
            </w:r>
          </w:p>
          <w:p w:rsidR="004B694A" w:rsidRPr="00A03F9B" w:rsidRDefault="00BD7AA1">
            <w:pPr>
              <w:spacing w:after="73" w:line="274" w:lineRule="auto"/>
              <w:ind w:left="1" w:right="247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rtl/>
              </w:rPr>
              <w:t xml:space="preserve">پ: شناختی و مهارتی  </w:t>
            </w:r>
          </w:p>
          <w:p w:rsidR="004B694A" w:rsidRPr="00A03F9B" w:rsidRDefault="00BD7AA1">
            <w:pPr>
              <w:spacing w:line="369" w:lineRule="auto"/>
              <w:ind w:left="1" w:right="247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rtl/>
              </w:rPr>
              <w:t xml:space="preserve">ت: شناختی و مهارتی  </w:t>
            </w:r>
          </w:p>
          <w:p w:rsidR="004B694A" w:rsidRPr="00A03F9B" w:rsidRDefault="00BD7AA1">
            <w:pPr>
              <w:bidi w:val="0"/>
              <w:ind w:right="1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B694A" w:rsidRPr="00A03F9B" w:rsidRDefault="00BD7AA1">
            <w:pPr>
              <w:spacing w:line="388" w:lineRule="auto"/>
              <w:ind w:right="138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rtl/>
              </w:rPr>
              <w:t>الف:آشنائي با مفهوم تقطير ب: آشنايی باکاربر</w:t>
            </w:r>
            <w:r w:rsidRPr="00A03F9B">
              <w:rPr>
                <w:rFonts w:ascii="Arial" w:eastAsia="Arial" w:hAnsi="Arial" w:cs="B Zar"/>
                <w:rtl/>
              </w:rPr>
              <w:t>د</w:t>
            </w:r>
            <w:r w:rsidRPr="00A03F9B">
              <w:rPr>
                <w:rFonts w:ascii="Courier New" w:eastAsia="Courier New" w:hAnsi="Courier New" w:cs="B Zar"/>
                <w:rtl/>
              </w:rPr>
              <w:t xml:space="preserve"> تقطير در خالص </w:t>
            </w:r>
          </w:p>
          <w:p w:rsidR="004B694A" w:rsidRPr="00A03F9B" w:rsidRDefault="00BD7AA1">
            <w:pPr>
              <w:spacing w:after="48" w:line="316" w:lineRule="auto"/>
              <w:ind w:right="364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rtl/>
              </w:rPr>
              <w:t xml:space="preserve">سازی ترکيبات آلی  </w:t>
            </w:r>
          </w:p>
          <w:p w:rsidR="004B694A" w:rsidRPr="00A03F9B" w:rsidRDefault="00BD7AA1">
            <w:pPr>
              <w:spacing w:after="49" w:line="389" w:lineRule="auto"/>
              <w:ind w:right="220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rtl/>
              </w:rPr>
              <w:t>پ:آشنايی با تکنيک تقطير</w:t>
            </w:r>
            <w:r w:rsidRPr="00A03F9B">
              <w:rPr>
                <w:rFonts w:ascii="Arial" w:eastAsia="Arial" w:hAnsi="Arial" w:cs="B Zar"/>
                <w:rtl/>
              </w:rPr>
              <w:t xml:space="preserve"> </w:t>
            </w:r>
          </w:p>
          <w:p w:rsidR="004B694A" w:rsidRPr="00A03F9B" w:rsidRDefault="00BD7AA1">
            <w:pPr>
              <w:ind w:right="172"/>
              <w:rPr>
                <w:rFonts w:cs="B Zar"/>
              </w:rPr>
            </w:pPr>
            <w:r w:rsidRPr="00A03F9B">
              <w:rPr>
                <w:rFonts w:ascii="Courier New" w:eastAsia="Courier New" w:hAnsi="Courier New" w:cs="B Zar"/>
                <w:rtl/>
              </w:rPr>
              <w:t xml:space="preserve">ت: تقطير جز به جز اتانول از آّب </w:t>
            </w:r>
          </w:p>
        </w:tc>
      </w:tr>
      <w:tr w:rsidR="004B694A" w:rsidTr="00951229">
        <w:trPr>
          <w:trHeight w:val="2104"/>
        </w:trPr>
        <w:tc>
          <w:tcPr>
            <w:tcW w:w="15454" w:type="dxa"/>
            <w:gridSpan w:val="1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AF37F4" w:rsidRPr="00CC6928" w:rsidRDefault="00AF37F4" w:rsidP="00AF37F4">
            <w:pPr>
              <w:pStyle w:val="ListParagraph"/>
              <w:numPr>
                <w:ilvl w:val="0"/>
                <w:numId w:val="7"/>
              </w:numPr>
              <w:spacing w:after="219"/>
              <w:ind w:left="360" w:right="928"/>
              <w:jc w:val="left"/>
              <w:rPr>
                <w:rFonts w:cs="B Zar"/>
              </w:rPr>
            </w:pP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>سياست مسئول دوره در مورد برخورد با غيبت و تاخير دانشجو در کلاس درس : گزارش به اداره آموزش</w:t>
            </w:r>
            <w:r w:rsidRPr="00CC6928">
              <w:rPr>
                <w:rFonts w:ascii="Arial" w:eastAsia="Arial" w:hAnsi="Arial" w:cs="B Zar" w:hint="cs"/>
                <w:sz w:val="24"/>
                <w:szCs w:val="24"/>
                <w:rtl/>
              </w:rPr>
              <w:t>، در صورت عدم تکرار آزمایش مربوطه، حذف درس</w:t>
            </w:r>
            <w:r w:rsidRPr="00CC6928">
              <w:rPr>
                <w:rFonts w:ascii="Arial" w:eastAsia="Arial" w:hAnsi="Arial" w:cs="B Zar"/>
                <w:sz w:val="24"/>
                <w:szCs w:val="24"/>
                <w:rtl/>
              </w:rPr>
              <w:t xml:space="preserve"> </w:t>
            </w:r>
          </w:p>
          <w:p w:rsidR="00AF37F4" w:rsidRPr="00CC6928" w:rsidRDefault="00AF37F4" w:rsidP="00AF37F4">
            <w:pPr>
              <w:pStyle w:val="ListParagraph"/>
              <w:numPr>
                <w:ilvl w:val="0"/>
                <w:numId w:val="7"/>
              </w:numPr>
              <w:spacing w:after="154"/>
              <w:ind w:left="360" w:right="928"/>
              <w:jc w:val="left"/>
              <w:rPr>
                <w:rFonts w:cs="B Zar"/>
              </w:rPr>
            </w:pP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نحوه ارزشيابی دانشجو و بارم مربوط به هر ارزشيابی : </w:t>
            </w:r>
            <w:r w:rsidRPr="00CC6928">
              <w:rPr>
                <w:rFonts w:ascii="Arial" w:eastAsia="Arial" w:hAnsi="Arial" w:cs="B Zar"/>
                <w:sz w:val="24"/>
                <w:szCs w:val="24"/>
                <w:rtl/>
              </w:rPr>
              <w:t xml:space="preserve"> </w:t>
            </w:r>
          </w:p>
          <w:p w:rsidR="00AF37F4" w:rsidRPr="00CC6928" w:rsidRDefault="00AF37F4" w:rsidP="00AF37F4">
            <w:pPr>
              <w:spacing w:line="409" w:lineRule="auto"/>
              <w:ind w:right="2036"/>
              <w:jc w:val="left"/>
              <w:rPr>
                <w:rFonts w:ascii="Courier New" w:eastAsia="Courier New" w:hAnsi="Courier New" w:cs="B Zar"/>
                <w:sz w:val="24"/>
                <w:szCs w:val="24"/>
                <w:rtl/>
              </w:rPr>
            </w:pP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 الف ) در طول دوره ( کوئيز ، تکاليف ، </w:t>
            </w:r>
            <w:r w:rsidRPr="00CC6928">
              <w:rPr>
                <w:rFonts w:ascii="Courier New" w:eastAsia="Courier New" w:hAnsi="Courier New" w:cs="B Zar" w:hint="cs"/>
                <w:sz w:val="24"/>
                <w:szCs w:val="24"/>
                <w:rtl/>
              </w:rPr>
              <w:t>گزارش کار</w:t>
            </w: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 :</w:t>
            </w:r>
            <w:r w:rsidRPr="00CC6928">
              <w:rPr>
                <w:rFonts w:ascii="Courier New" w:eastAsia="Courier New" w:hAnsi="Courier New" w:cs="B Zar" w:hint="cs"/>
                <w:sz w:val="24"/>
                <w:szCs w:val="24"/>
                <w:rtl/>
              </w:rPr>
              <w:t xml:space="preserve">                                </w:t>
            </w:r>
            <w:r w:rsidRPr="00CC6928">
              <w:rPr>
                <w:rFonts w:ascii="Courier New" w:eastAsia="Courier New" w:hAnsi="Courier New" w:cs="B Zar"/>
                <w:sz w:val="24"/>
                <w:szCs w:val="24"/>
                <w:rtl/>
              </w:rPr>
              <w:t xml:space="preserve"> ب ) پايان دوره : آزمون تشريحی                       </w:t>
            </w:r>
          </w:p>
          <w:p w:rsidR="00AF37F4" w:rsidRPr="00CC6928" w:rsidRDefault="00AF37F4" w:rsidP="00AF37F4">
            <w:pPr>
              <w:pStyle w:val="Heading1"/>
              <w:numPr>
                <w:ilvl w:val="0"/>
                <w:numId w:val="8"/>
              </w:numPr>
              <w:shd w:val="clear" w:color="auto" w:fill="FFFFFF"/>
              <w:bidi w:val="0"/>
              <w:spacing w:before="0" w:line="300" w:lineRule="atLeast"/>
              <w:jc w:val="center"/>
              <w:outlineLvl w:val="0"/>
              <w:rPr>
                <w:rFonts w:ascii="Arial" w:eastAsia="Times New Roman" w:hAnsi="Arial" w:cs="B Zar"/>
                <w:color w:val="575757"/>
                <w:spacing w:val="-7"/>
                <w:kern w:val="36"/>
                <w:sz w:val="22"/>
                <w:szCs w:val="22"/>
              </w:rPr>
            </w:pPr>
            <w:r w:rsidRPr="00CC6928">
              <w:rPr>
                <w:rFonts w:ascii="Courier New" w:eastAsia="Courier New" w:hAnsi="Courier New" w:cs="B Zar"/>
                <w:color w:val="auto"/>
                <w:sz w:val="22"/>
                <w:szCs w:val="22"/>
              </w:rPr>
              <w:t>Vogels Textbook of Practical Organic Chemistry by A.I. VogelB.S. Furnis</w:t>
            </w:r>
            <w:r w:rsidRPr="00CC6928">
              <w:rPr>
                <w:rFonts w:ascii="Helvetica" w:hAnsi="Helvetica" w:cs="B Zar"/>
                <w:color w:val="auto"/>
                <w:sz w:val="22"/>
                <w:szCs w:val="22"/>
                <w:shd w:val="clear" w:color="auto" w:fill="FFFFFF"/>
              </w:rPr>
              <w:t xml:space="preserve">, </w:t>
            </w:r>
            <w:r w:rsidRPr="00CC6928">
              <w:rPr>
                <w:rFonts w:ascii="Helvetica" w:hAnsi="Helvetica" w:cs="B Zar"/>
                <w:color w:val="auto"/>
                <w:sz w:val="20"/>
                <w:szCs w:val="20"/>
                <w:shd w:val="clear" w:color="auto" w:fill="FFFFFF"/>
              </w:rPr>
              <w:t>A.J. Hannaford</w:t>
            </w:r>
            <w:r w:rsidRPr="00CC6928">
              <w:rPr>
                <w:rFonts w:ascii="Arial" w:eastAsia="Times New Roman" w:hAnsi="Arial" w:cs="B Zar" w:hint="cs"/>
                <w:color w:val="auto"/>
                <w:spacing w:val="-7"/>
                <w:kern w:val="36"/>
                <w:sz w:val="22"/>
                <w:szCs w:val="22"/>
                <w:rtl/>
              </w:rPr>
              <w:t>رفرنس:</w:t>
            </w:r>
          </w:p>
          <w:p w:rsidR="004B694A" w:rsidRDefault="004B694A">
            <w:pPr>
              <w:bidi w:val="0"/>
              <w:ind w:right="360"/>
            </w:pPr>
          </w:p>
        </w:tc>
      </w:tr>
      <w:tr w:rsidR="004B694A" w:rsidTr="00951229">
        <w:tblPrEx>
          <w:tblCellMar>
            <w:right w:w="0" w:type="dxa"/>
          </w:tblCellMar>
        </w:tblPrEx>
        <w:trPr>
          <w:gridAfter w:val="1"/>
          <w:wAfter w:w="212" w:type="dxa"/>
          <w:trHeight w:val="3857"/>
        </w:trPr>
        <w:tc>
          <w:tcPr>
            <w:tcW w:w="17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vAlign w:val="bottom"/>
          </w:tcPr>
          <w:p w:rsidR="004B694A" w:rsidRDefault="004B694A">
            <w:pPr>
              <w:ind w:left="109" w:right="391"/>
            </w:pPr>
          </w:p>
        </w:tc>
        <w:tc>
          <w:tcPr>
            <w:tcW w:w="1184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4B694A" w:rsidRDefault="004B694A">
            <w:pPr>
              <w:ind w:right="166"/>
            </w:pPr>
          </w:p>
        </w:tc>
        <w:tc>
          <w:tcPr>
            <w:tcW w:w="2393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8" w:space="0" w:color="000000"/>
            </w:tcBorders>
            <w:vAlign w:val="bottom"/>
          </w:tcPr>
          <w:p w:rsidR="004B694A" w:rsidRDefault="004B694A">
            <w:pPr>
              <w:ind w:left="108" w:right="285" w:hanging="1"/>
            </w:pPr>
          </w:p>
        </w:tc>
        <w:tc>
          <w:tcPr>
            <w:tcW w:w="1224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694A" w:rsidRDefault="004B694A">
            <w:pPr>
              <w:ind w:right="109"/>
            </w:pPr>
          </w:p>
        </w:tc>
        <w:tc>
          <w:tcPr>
            <w:tcW w:w="22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bottom"/>
          </w:tcPr>
          <w:p w:rsidR="004B694A" w:rsidRDefault="004B694A">
            <w:pPr>
              <w:ind w:left="109" w:right="143"/>
            </w:pPr>
          </w:p>
        </w:tc>
        <w:tc>
          <w:tcPr>
            <w:tcW w:w="198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694A" w:rsidRDefault="004B694A">
            <w:pPr>
              <w:ind w:right="147"/>
            </w:pPr>
          </w:p>
        </w:tc>
        <w:tc>
          <w:tcPr>
            <w:tcW w:w="16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694A" w:rsidRDefault="004B694A">
            <w:pPr>
              <w:ind w:right="253"/>
            </w:pPr>
          </w:p>
        </w:tc>
        <w:tc>
          <w:tcPr>
            <w:tcW w:w="27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B694A" w:rsidRDefault="004B694A">
            <w:pPr>
              <w:ind w:right="358"/>
            </w:pPr>
          </w:p>
        </w:tc>
      </w:tr>
      <w:tr w:rsidR="004B694A" w:rsidTr="00951229">
        <w:tblPrEx>
          <w:tblCellMar>
            <w:right w:w="0" w:type="dxa"/>
          </w:tblCellMar>
        </w:tblPrEx>
        <w:trPr>
          <w:gridAfter w:val="1"/>
          <w:wAfter w:w="212" w:type="dxa"/>
          <w:trHeight w:val="2215"/>
        </w:trPr>
        <w:tc>
          <w:tcPr>
            <w:tcW w:w="1082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</w:tcPr>
          <w:p w:rsidR="004B694A" w:rsidRDefault="004B694A">
            <w:pPr>
              <w:ind w:left="1"/>
              <w:jc w:val="left"/>
            </w:pPr>
          </w:p>
        </w:tc>
        <w:tc>
          <w:tcPr>
            <w:tcW w:w="166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B694A" w:rsidRDefault="004B694A">
            <w:pPr>
              <w:ind w:left="-70" w:right="-1"/>
              <w:jc w:val="both"/>
            </w:pPr>
          </w:p>
        </w:tc>
        <w:tc>
          <w:tcPr>
            <w:tcW w:w="275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4B694A" w:rsidRDefault="004B694A">
            <w:pPr>
              <w:bidi w:val="0"/>
              <w:ind w:right="102"/>
            </w:pPr>
          </w:p>
        </w:tc>
      </w:tr>
      <w:tr w:rsidR="004B694A" w:rsidTr="00951229">
        <w:tblPrEx>
          <w:tblCellMar>
            <w:right w:w="0" w:type="dxa"/>
          </w:tblCellMar>
        </w:tblPrEx>
        <w:trPr>
          <w:gridAfter w:val="1"/>
          <w:wAfter w:w="212" w:type="dxa"/>
          <w:trHeight w:val="1043"/>
        </w:trPr>
        <w:tc>
          <w:tcPr>
            <w:tcW w:w="10824" w:type="dxa"/>
            <w:gridSpan w:val="10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C000"/>
            <w:vAlign w:val="bottom"/>
          </w:tcPr>
          <w:p w:rsidR="004B694A" w:rsidRPr="00951229" w:rsidRDefault="00BD7AA1">
            <w:pPr>
              <w:bidi w:val="0"/>
              <w:ind w:left="4231"/>
              <w:jc w:val="center"/>
              <w:rPr>
                <w:rFonts w:cs="B Zar"/>
                <w:sz w:val="24"/>
                <w:szCs w:val="24"/>
              </w:rPr>
            </w:pPr>
            <w:r w:rsidRPr="00951229">
              <w:rPr>
                <w:rFonts w:ascii="Courier New" w:eastAsia="Courier New" w:hAnsi="Courier New" w:cs="B Zar"/>
                <w:b/>
                <w:sz w:val="24"/>
                <w:szCs w:val="24"/>
              </w:rPr>
              <w:t xml:space="preserve"> </w:t>
            </w:r>
          </w:p>
          <w:p w:rsidR="004B694A" w:rsidRPr="00951229" w:rsidRDefault="00BD7AA1" w:rsidP="00951229">
            <w:pPr>
              <w:ind w:right="4424"/>
              <w:jc w:val="center"/>
              <w:rPr>
                <w:rFonts w:cs="B Zar"/>
                <w:sz w:val="24"/>
                <w:szCs w:val="24"/>
              </w:rPr>
            </w:pPr>
            <w:r w:rsidRPr="00951229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>جلسه ه</w:t>
            </w:r>
            <w:r w:rsidR="00951229" w:rsidRPr="00951229">
              <w:rPr>
                <w:rFonts w:ascii="Courier New" w:eastAsia="Courier New" w:hAnsi="Courier New" w:cs="B Zar" w:hint="cs"/>
                <w:b/>
                <w:bCs/>
                <w:sz w:val="24"/>
                <w:szCs w:val="24"/>
                <w:rtl/>
              </w:rPr>
              <w:t>ف</w:t>
            </w:r>
            <w:r w:rsidRPr="00951229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>تم</w:t>
            </w:r>
            <w:r w:rsidR="004D616E" w:rsidRPr="00951229">
              <w:rPr>
                <w:rFonts w:ascii="Courier New" w:eastAsia="Courier New" w:hAnsi="Courier New" w:cs="B Zar" w:hint="cs"/>
                <w:b/>
                <w:bCs/>
                <w:sz w:val="24"/>
                <w:szCs w:val="24"/>
                <w:rtl/>
              </w:rPr>
              <w:t>-مدرس:</w:t>
            </w:r>
            <w:r w:rsidR="004D616E" w:rsidRPr="00951229">
              <w:rPr>
                <w:rFonts w:ascii="Arial" w:eastAsia="Arial" w:hAnsi="Arial" w:cs="B Zar"/>
                <w:b/>
                <w:bCs/>
                <w:sz w:val="24"/>
                <w:szCs w:val="24"/>
                <w:rtl/>
              </w:rPr>
              <w:t xml:space="preserve"> دکتر علی اصغر حمیدی</w:t>
            </w:r>
            <w:r w:rsidRPr="00951229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6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C000"/>
          </w:tcPr>
          <w:p w:rsidR="004B694A" w:rsidRPr="00951229" w:rsidRDefault="004B694A">
            <w:pPr>
              <w:bidi w:val="0"/>
              <w:jc w:val="left"/>
              <w:rPr>
                <w:rFonts w:cs="B Zar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C000"/>
          </w:tcPr>
          <w:p w:rsidR="004B694A" w:rsidRPr="00951229" w:rsidRDefault="00BD7AA1">
            <w:pPr>
              <w:bidi w:val="0"/>
              <w:ind w:right="102"/>
              <w:rPr>
                <w:rFonts w:cs="B Zar"/>
                <w:sz w:val="24"/>
                <w:szCs w:val="24"/>
              </w:rPr>
            </w:pPr>
            <w:r w:rsidRPr="00951229">
              <w:rPr>
                <w:rFonts w:ascii="Courier New" w:eastAsia="Courier New" w:hAnsi="Courier New" w:cs="B Zar"/>
                <w:b/>
                <w:sz w:val="24"/>
                <w:szCs w:val="24"/>
              </w:rPr>
              <w:t xml:space="preserve"> </w:t>
            </w:r>
          </w:p>
        </w:tc>
      </w:tr>
      <w:tr w:rsidR="004B694A" w:rsidTr="00951229">
        <w:tblPrEx>
          <w:tblCellMar>
            <w:right w:w="0" w:type="dxa"/>
          </w:tblCellMar>
        </w:tblPrEx>
        <w:trPr>
          <w:gridAfter w:val="1"/>
          <w:wAfter w:w="212" w:type="dxa"/>
          <w:trHeight w:val="718"/>
        </w:trPr>
        <w:tc>
          <w:tcPr>
            <w:tcW w:w="10824" w:type="dxa"/>
            <w:gridSpan w:val="10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C000"/>
            <w:vAlign w:val="bottom"/>
          </w:tcPr>
          <w:p w:rsidR="004B694A" w:rsidRPr="00951229" w:rsidRDefault="004B694A">
            <w:pPr>
              <w:bidi w:val="0"/>
              <w:ind w:left="4280"/>
              <w:jc w:val="center"/>
              <w:rPr>
                <w:rFonts w:asciiTheme="majorBidi" w:hAnsiTheme="majorBidi" w:cs="B Zar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C000"/>
          </w:tcPr>
          <w:p w:rsidR="004B694A" w:rsidRPr="00951229" w:rsidRDefault="004B694A">
            <w:pPr>
              <w:ind w:left="-165" w:right="94"/>
              <w:jc w:val="both"/>
              <w:rPr>
                <w:rFonts w:asciiTheme="majorBidi" w:hAnsiTheme="majorBidi" w:cs="B Zar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C000"/>
          </w:tcPr>
          <w:p w:rsidR="004B694A" w:rsidRPr="00951229" w:rsidRDefault="00BD7AA1" w:rsidP="009F36F0">
            <w:pPr>
              <w:ind w:right="165"/>
              <w:jc w:val="both"/>
              <w:rPr>
                <w:rFonts w:asciiTheme="majorBidi" w:hAnsiTheme="majorBidi" w:cs="B Zar"/>
                <w:sz w:val="24"/>
                <w:szCs w:val="24"/>
              </w:rPr>
            </w:pPr>
            <w:r w:rsidRPr="00951229">
              <w:rPr>
                <w:rFonts w:asciiTheme="majorBidi" w:eastAsia="Courier New" w:hAnsiTheme="majorBidi" w:cs="B Zar"/>
                <w:b/>
                <w:bCs/>
                <w:sz w:val="24"/>
                <w:szCs w:val="24"/>
                <w:rtl/>
              </w:rPr>
              <w:t>اهداف کلی : ا</w:t>
            </w:r>
            <w:r w:rsidR="009F36F0" w:rsidRPr="00951229">
              <w:rPr>
                <w:rFonts w:asciiTheme="majorBidi" w:hAnsiTheme="majorBidi" w:cs="B Zar" w:hint="cs"/>
                <w:sz w:val="24"/>
                <w:szCs w:val="24"/>
                <w:rtl/>
              </w:rPr>
              <w:t>متحان پایان ترم بصورت کتبی</w:t>
            </w:r>
          </w:p>
        </w:tc>
      </w:tr>
      <w:tr w:rsidR="004B694A" w:rsidTr="00951229">
        <w:tblPrEx>
          <w:tblCellMar>
            <w:right w:w="0" w:type="dxa"/>
          </w:tblCellMar>
        </w:tblPrEx>
        <w:trPr>
          <w:gridAfter w:val="1"/>
          <w:wAfter w:w="212" w:type="dxa"/>
          <w:trHeight w:val="856"/>
        </w:trPr>
        <w:tc>
          <w:tcPr>
            <w:tcW w:w="17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</w:tcPr>
          <w:p w:rsidR="004B694A" w:rsidRPr="00951229" w:rsidRDefault="00BD7AA1">
            <w:pPr>
              <w:bidi w:val="0"/>
              <w:ind w:left="103"/>
              <w:jc w:val="left"/>
              <w:rPr>
                <w:rFonts w:cs="B Zar"/>
                <w:sz w:val="24"/>
                <w:szCs w:val="24"/>
              </w:rPr>
            </w:pPr>
            <w:r w:rsidRPr="00951229">
              <w:rPr>
                <w:rFonts w:ascii="Courier New" w:eastAsia="Courier New" w:hAnsi="Courier New" w:cs="B Zar"/>
                <w:b/>
                <w:sz w:val="24"/>
                <w:szCs w:val="24"/>
              </w:rPr>
              <w:t xml:space="preserve"> </w:t>
            </w:r>
          </w:p>
          <w:p w:rsidR="004B694A" w:rsidRPr="00951229" w:rsidRDefault="00BD7AA1">
            <w:pPr>
              <w:ind w:right="391" w:firstLine="288"/>
              <w:jc w:val="both"/>
              <w:rPr>
                <w:rFonts w:cs="B Zar"/>
                <w:sz w:val="24"/>
                <w:szCs w:val="24"/>
              </w:rPr>
            </w:pPr>
            <w:r w:rsidRPr="00951229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روش ارزيابی </w:t>
            </w:r>
          </w:p>
        </w:tc>
        <w:tc>
          <w:tcPr>
            <w:tcW w:w="11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</w:tcPr>
          <w:p w:rsidR="004B694A" w:rsidRPr="00951229" w:rsidRDefault="00BD7AA1">
            <w:pPr>
              <w:ind w:left="137" w:right="137" w:firstLine="72"/>
              <w:jc w:val="both"/>
              <w:rPr>
                <w:rFonts w:cs="B Zar"/>
                <w:sz w:val="24"/>
                <w:szCs w:val="24"/>
              </w:rPr>
            </w:pPr>
            <w:r w:rsidRPr="00951229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رسانه کمک آموزشی </w:t>
            </w:r>
          </w:p>
        </w:tc>
        <w:tc>
          <w:tcPr>
            <w:tcW w:w="23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951229" w:rsidRDefault="00BD7AA1">
            <w:pPr>
              <w:ind w:left="1"/>
              <w:jc w:val="center"/>
              <w:rPr>
                <w:rFonts w:cs="B Zar"/>
                <w:sz w:val="24"/>
                <w:szCs w:val="24"/>
              </w:rPr>
            </w:pPr>
            <w:r w:rsidRPr="00951229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زمان </w:t>
            </w:r>
          </w:p>
        </w:tc>
        <w:tc>
          <w:tcPr>
            <w:tcW w:w="12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951229" w:rsidRDefault="00BD7AA1">
            <w:pPr>
              <w:ind w:right="325"/>
              <w:rPr>
                <w:rFonts w:cs="B Zar"/>
                <w:sz w:val="24"/>
                <w:szCs w:val="24"/>
              </w:rPr>
            </w:pPr>
            <w:r w:rsidRPr="00951229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عرصه </w:t>
            </w:r>
          </w:p>
          <w:p w:rsidR="004B694A" w:rsidRPr="00951229" w:rsidRDefault="00BD7AA1">
            <w:pPr>
              <w:ind w:right="109"/>
              <w:jc w:val="both"/>
              <w:rPr>
                <w:rFonts w:cs="B Zar"/>
                <w:sz w:val="24"/>
                <w:szCs w:val="24"/>
              </w:rPr>
            </w:pPr>
            <w:r w:rsidRPr="00951229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يادگيری </w:t>
            </w:r>
          </w:p>
        </w:tc>
        <w:tc>
          <w:tcPr>
            <w:tcW w:w="22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951229" w:rsidRDefault="00BD7AA1">
            <w:pPr>
              <w:ind w:right="197"/>
              <w:rPr>
                <w:rFonts w:cs="B Zar"/>
                <w:sz w:val="24"/>
                <w:szCs w:val="24"/>
              </w:rPr>
            </w:pPr>
            <w:r w:rsidRPr="00951229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فعاليت دانشجو </w:t>
            </w:r>
          </w:p>
        </w:tc>
        <w:tc>
          <w:tcPr>
            <w:tcW w:w="19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951229" w:rsidRDefault="00BD7AA1">
            <w:pPr>
              <w:ind w:right="128"/>
              <w:jc w:val="both"/>
              <w:rPr>
                <w:rFonts w:cs="B Zar"/>
                <w:sz w:val="24"/>
                <w:szCs w:val="24"/>
              </w:rPr>
            </w:pPr>
            <w:r w:rsidRPr="00951229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فعاليت استاد </w:t>
            </w:r>
          </w:p>
        </w:tc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951229" w:rsidRDefault="00BD7AA1">
            <w:pPr>
              <w:ind w:right="253"/>
              <w:rPr>
                <w:rFonts w:cs="B Zar"/>
                <w:sz w:val="24"/>
                <w:szCs w:val="24"/>
              </w:rPr>
            </w:pPr>
            <w:r w:rsidRPr="00951229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حيطه های </w:t>
            </w:r>
          </w:p>
          <w:p w:rsidR="004B694A" w:rsidRPr="00951229" w:rsidRDefault="00BD7AA1">
            <w:pPr>
              <w:ind w:right="469"/>
              <w:rPr>
                <w:rFonts w:cs="B Zar"/>
                <w:sz w:val="24"/>
                <w:szCs w:val="24"/>
              </w:rPr>
            </w:pPr>
            <w:r w:rsidRPr="00951229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اهداف </w:t>
            </w:r>
          </w:p>
        </w:tc>
        <w:tc>
          <w:tcPr>
            <w:tcW w:w="27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vAlign w:val="center"/>
          </w:tcPr>
          <w:p w:rsidR="004B694A" w:rsidRPr="00951229" w:rsidRDefault="00BD7AA1">
            <w:pPr>
              <w:ind w:right="449"/>
              <w:rPr>
                <w:rFonts w:cs="B Zar"/>
                <w:sz w:val="24"/>
                <w:szCs w:val="24"/>
              </w:rPr>
            </w:pPr>
            <w:r w:rsidRPr="00951229">
              <w:rPr>
                <w:rFonts w:ascii="Courier New" w:eastAsia="Courier New" w:hAnsi="Courier New" w:cs="B Zar"/>
                <w:b/>
                <w:bCs/>
                <w:sz w:val="24"/>
                <w:szCs w:val="24"/>
                <w:rtl/>
              </w:rPr>
              <w:t xml:space="preserve">اهداف اختصاصی </w:t>
            </w:r>
          </w:p>
        </w:tc>
      </w:tr>
    </w:tbl>
    <w:p w:rsidR="004B694A" w:rsidRDefault="004B694A">
      <w:pPr>
        <w:bidi w:val="0"/>
        <w:spacing w:after="0"/>
        <w:ind w:right="-589"/>
      </w:pPr>
    </w:p>
    <w:sectPr w:rsidR="004B69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79" w:right="1440" w:bottom="1217" w:left="1440" w:header="510" w:footer="4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7B3" w:rsidRDefault="00B407B3">
      <w:pPr>
        <w:spacing w:after="0" w:line="240" w:lineRule="auto"/>
      </w:pPr>
      <w:r>
        <w:separator/>
      </w:r>
    </w:p>
  </w:endnote>
  <w:endnote w:type="continuationSeparator" w:id="0">
    <w:p w:rsidR="00B407B3" w:rsidRDefault="00B4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E9" w:rsidRDefault="00C358E9">
    <w:pPr>
      <w:tabs>
        <w:tab w:val="center" w:pos="14370"/>
      </w:tabs>
      <w:bidi w:val="0"/>
      <w:spacing w:after="0"/>
      <w:ind w:left="-58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7217664</wp:posOffset>
              </wp:positionV>
              <wp:extent cx="10063734" cy="38100"/>
              <wp:effectExtent l="0" t="0" r="0" b="0"/>
              <wp:wrapSquare wrapText="bothSides"/>
              <wp:docPr id="70629" name="Group 70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63734" cy="38100"/>
                        <a:chOff x="0" y="0"/>
                        <a:chExt cx="10063734" cy="38100"/>
                      </a:xfrm>
                    </wpg:grpSpPr>
                    <wps:wsp>
                      <wps:cNvPr id="89108" name="Shape 89108"/>
                      <wps:cNvSpPr/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109" name="Shape 89109"/>
                      <wps:cNvSpPr/>
                      <wps:spPr>
                        <a:xfrm>
                          <a:off x="19050" y="1905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110" name="Shape 89110"/>
                      <wps:cNvSpPr/>
                      <wps:spPr>
                        <a:xfrm>
                          <a:off x="19050" y="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111" name="Shape 89111"/>
                      <wps:cNvSpPr/>
                      <wps:spPr>
                        <a:xfrm>
                          <a:off x="10044684" y="0"/>
                          <a:ext cx="190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810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112" name="Shape 89112"/>
                      <wps:cNvSpPr/>
                      <wps:spPr>
                        <a:xfrm>
                          <a:off x="10025634" y="19050"/>
                          <a:ext cx="3810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90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113" name="Shape 89113"/>
                      <wps:cNvSpPr/>
                      <wps:spPr>
                        <a:xfrm>
                          <a:off x="10025634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629" style="width:792.42pt;height:3pt;position:absolute;mso-position-horizontal-relative:page;mso-position-horizontal:absolute;margin-left:25.5pt;mso-position-vertical-relative:page;margin-top:568.32pt;" coordsize="100637,381">
              <v:shape id="Shape 89114" style="position:absolute;width:190;height:190;left:0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v:shape id="Shape 89115" style="position:absolute;width:100065;height:190;left:190;top:19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89116" style="position:absolute;width:100065;height:190;left:190;top: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89117" style="position:absolute;width:190;height:381;left:100446;top:0;" coordsize="19050,38100" path="m0,0l19050,0l19050,38100l0,38100l0,0">
                <v:stroke weight="0pt" endcap="flat" joinstyle="miter" miterlimit="10" on="false" color="#000000" opacity="0"/>
                <v:fill on="true" color="#000000"/>
              </v:shape>
              <v:shape id="Shape 89118" style="position:absolute;width:381;height:190;left:100256;top:190;" coordsize="38100,19050" path="m0,0l38100,0l38100,19050l0,19050l0,0">
                <v:stroke weight="0pt" endcap="flat" joinstyle="miter" miterlimit="10" on="false" color="#000000" opacity="0"/>
                <v:fill on="true" color="#000000"/>
              </v:shape>
              <v:shape id="Shape 89119" style="position:absolute;width:190;height:190;left:100256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rtl/>
      </w:rPr>
      <w:t>٧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E9" w:rsidRDefault="00C358E9">
    <w:pPr>
      <w:tabs>
        <w:tab w:val="center" w:pos="14370"/>
      </w:tabs>
      <w:bidi w:val="0"/>
      <w:spacing w:after="0"/>
      <w:ind w:left="-58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7217664</wp:posOffset>
              </wp:positionV>
              <wp:extent cx="10063734" cy="38100"/>
              <wp:effectExtent l="0" t="0" r="0" b="0"/>
              <wp:wrapSquare wrapText="bothSides"/>
              <wp:docPr id="70602" name="Group 706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63734" cy="38100"/>
                        <a:chOff x="0" y="0"/>
                        <a:chExt cx="10063734" cy="38100"/>
                      </a:xfrm>
                    </wpg:grpSpPr>
                    <wps:wsp>
                      <wps:cNvPr id="89096" name="Shape 89096"/>
                      <wps:cNvSpPr/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97" name="Shape 89097"/>
                      <wps:cNvSpPr/>
                      <wps:spPr>
                        <a:xfrm>
                          <a:off x="19050" y="1905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98" name="Shape 89098"/>
                      <wps:cNvSpPr/>
                      <wps:spPr>
                        <a:xfrm>
                          <a:off x="19050" y="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99" name="Shape 89099"/>
                      <wps:cNvSpPr/>
                      <wps:spPr>
                        <a:xfrm>
                          <a:off x="10044684" y="0"/>
                          <a:ext cx="190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810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100" name="Shape 89100"/>
                      <wps:cNvSpPr/>
                      <wps:spPr>
                        <a:xfrm>
                          <a:off x="10025634" y="19050"/>
                          <a:ext cx="3810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90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101" name="Shape 89101"/>
                      <wps:cNvSpPr/>
                      <wps:spPr>
                        <a:xfrm>
                          <a:off x="10025634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602" style="width:792.42pt;height:3pt;position:absolute;mso-position-horizontal-relative:page;mso-position-horizontal:absolute;margin-left:25.5pt;mso-position-vertical-relative:page;margin-top:568.32pt;" coordsize="100637,381">
              <v:shape id="Shape 89102" style="position:absolute;width:190;height:190;left:0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v:shape id="Shape 89103" style="position:absolute;width:100065;height:190;left:190;top:19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89104" style="position:absolute;width:100065;height:190;left:190;top: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89105" style="position:absolute;width:190;height:381;left:100446;top:0;" coordsize="19050,38100" path="m0,0l19050,0l19050,38100l0,38100l0,0">
                <v:stroke weight="0pt" endcap="flat" joinstyle="miter" miterlimit="10" on="false" color="#000000" opacity="0"/>
                <v:fill on="true" color="#000000"/>
              </v:shape>
              <v:shape id="Shape 89106" style="position:absolute;width:381;height:190;left:100256;top:190;" coordsize="38100,19050" path="m0,0l38100,0l38100,19050l0,19050l0,0">
                <v:stroke weight="0pt" endcap="flat" joinstyle="miter" miterlimit="10" on="false" color="#000000" opacity="0"/>
                <v:fill on="true" color="#000000"/>
              </v:shape>
              <v:shape id="Shape 89107" style="position:absolute;width:190;height:190;left:100256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B52FA6" w:rsidRPr="00B52FA6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E9" w:rsidRDefault="00C358E9">
    <w:pPr>
      <w:tabs>
        <w:tab w:val="center" w:pos="14370"/>
      </w:tabs>
      <w:bidi w:val="0"/>
      <w:spacing w:after="0"/>
      <w:ind w:left="-58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7217664</wp:posOffset>
              </wp:positionV>
              <wp:extent cx="10063734" cy="38100"/>
              <wp:effectExtent l="0" t="0" r="0" b="0"/>
              <wp:wrapSquare wrapText="bothSides"/>
              <wp:docPr id="70575" name="Group 705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63734" cy="38100"/>
                        <a:chOff x="0" y="0"/>
                        <a:chExt cx="10063734" cy="38100"/>
                      </a:xfrm>
                    </wpg:grpSpPr>
                    <wps:wsp>
                      <wps:cNvPr id="89084" name="Shape 89084"/>
                      <wps:cNvSpPr/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85" name="Shape 89085"/>
                      <wps:cNvSpPr/>
                      <wps:spPr>
                        <a:xfrm>
                          <a:off x="19050" y="1905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86" name="Shape 89086"/>
                      <wps:cNvSpPr/>
                      <wps:spPr>
                        <a:xfrm>
                          <a:off x="19050" y="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87" name="Shape 89087"/>
                      <wps:cNvSpPr/>
                      <wps:spPr>
                        <a:xfrm>
                          <a:off x="10044684" y="0"/>
                          <a:ext cx="190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810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88" name="Shape 89088"/>
                      <wps:cNvSpPr/>
                      <wps:spPr>
                        <a:xfrm>
                          <a:off x="10025634" y="19050"/>
                          <a:ext cx="3810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90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89" name="Shape 89089"/>
                      <wps:cNvSpPr/>
                      <wps:spPr>
                        <a:xfrm>
                          <a:off x="10025634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575" style="width:792.42pt;height:3pt;position:absolute;mso-position-horizontal-relative:page;mso-position-horizontal:absolute;margin-left:25.5pt;mso-position-vertical-relative:page;margin-top:568.32pt;" coordsize="100637,381">
              <v:shape id="Shape 89090" style="position:absolute;width:190;height:190;left:0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v:shape id="Shape 89091" style="position:absolute;width:100065;height:190;left:190;top:19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89092" style="position:absolute;width:100065;height:190;left:190;top: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89093" style="position:absolute;width:190;height:381;left:100446;top:0;" coordsize="19050,38100" path="m0,0l19050,0l19050,38100l0,38100l0,0">
                <v:stroke weight="0pt" endcap="flat" joinstyle="miter" miterlimit="10" on="false" color="#000000" opacity="0"/>
                <v:fill on="true" color="#000000"/>
              </v:shape>
              <v:shape id="Shape 89094" style="position:absolute;width:381;height:190;left:100256;top:190;" coordsize="38100,19050" path="m0,0l38100,0l38100,19050l0,19050l0,0">
                <v:stroke weight="0pt" endcap="flat" joinstyle="miter" miterlimit="10" on="false" color="#000000" opacity="0"/>
                <v:fill on="true" color="#000000"/>
              </v:shape>
              <v:shape id="Shape 89095" style="position:absolute;width:190;height:190;left:100256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rtl/>
      </w:rPr>
      <w:t>٧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7B3" w:rsidRDefault="00B407B3">
      <w:pPr>
        <w:spacing w:after="0" w:line="240" w:lineRule="auto"/>
      </w:pPr>
      <w:r>
        <w:separator/>
      </w:r>
    </w:p>
  </w:footnote>
  <w:footnote w:type="continuationSeparator" w:id="0">
    <w:p w:rsidR="00B407B3" w:rsidRDefault="00B4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E9" w:rsidRDefault="00C358E9">
    <w:pPr>
      <w:bidi w:val="0"/>
      <w:spacing w:after="0"/>
      <w:ind w:left="-1440" w:right="1539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10044684" cy="19050"/>
              <wp:effectExtent l="0" t="0" r="0" b="0"/>
              <wp:wrapSquare wrapText="bothSides"/>
              <wp:docPr id="70613" name="Group 70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44684" cy="19050"/>
                        <a:chOff x="0" y="0"/>
                        <a:chExt cx="10044684" cy="19050"/>
                      </a:xfrm>
                    </wpg:grpSpPr>
                    <wps:wsp>
                      <wps:cNvPr id="89036" name="Shape 89036"/>
                      <wps:cNvSpPr/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37" name="Shape 89037"/>
                      <wps:cNvSpPr/>
                      <wps:spPr>
                        <a:xfrm>
                          <a:off x="19050" y="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38" name="Shape 89038"/>
                      <wps:cNvSpPr/>
                      <wps:spPr>
                        <a:xfrm>
                          <a:off x="10025634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613" style="width:790.92pt;height:1.5pt;position:absolute;mso-position-horizontal-relative:page;mso-position-horizontal:absolute;margin-left:25.5pt;mso-position-vertical-relative:page;margin-top:25.5pt;" coordsize="100446,190">
              <v:shape id="Shape 89039" style="position:absolute;width:190;height:190;left:0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v:shape id="Shape 89040" style="position:absolute;width:100065;height:190;left:190;top: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89041" style="position:absolute;width:190;height:190;left:100256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C358E9" w:rsidRDefault="00C358E9"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342900</wp:posOffset>
              </wp:positionV>
              <wp:extent cx="10063734" cy="6874764"/>
              <wp:effectExtent l="0" t="0" r="0" b="0"/>
              <wp:wrapNone/>
              <wp:docPr id="70617" name="Group 706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63734" cy="6874764"/>
                        <a:chOff x="0" y="0"/>
                        <a:chExt cx="10063734" cy="6874764"/>
                      </a:xfrm>
                    </wpg:grpSpPr>
                    <wps:wsp>
                      <wps:cNvPr id="89042" name="Shape 89042"/>
                      <wps:cNvSpPr/>
                      <wps:spPr>
                        <a:xfrm>
                          <a:off x="0" y="0"/>
                          <a:ext cx="19050" cy="6874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6874764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6874764"/>
                              </a:lnTo>
                              <a:lnTo>
                                <a:pt x="0" y="6874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43" name="Shape 89043"/>
                      <wps:cNvSpPr/>
                      <wps:spPr>
                        <a:xfrm>
                          <a:off x="10044684" y="0"/>
                          <a:ext cx="19050" cy="6874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6874764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6874764"/>
                              </a:lnTo>
                              <a:lnTo>
                                <a:pt x="0" y="6874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44" name="Shape 89044"/>
                      <wps:cNvSpPr/>
                      <wps:spPr>
                        <a:xfrm>
                          <a:off x="10025634" y="0"/>
                          <a:ext cx="19050" cy="6874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6874764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6874764"/>
                              </a:lnTo>
                              <a:lnTo>
                                <a:pt x="0" y="6874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617" style="width:792.42pt;height:541.32pt;position:absolute;z-index:-2147483648;mso-position-horizontal-relative:page;mso-position-horizontal:absolute;margin-left:25.5pt;mso-position-vertical-relative:page;margin-top:27pt;" coordsize="100637,68747">
              <v:shape id="Shape 89045" style="position:absolute;width:190;height:68747;left:0;top:0;" coordsize="19050,6874764" path="m0,0l19050,0l19050,6874764l0,6874764l0,0">
                <v:stroke weight="0pt" endcap="flat" joinstyle="miter" miterlimit="10" on="false" color="#000000" opacity="0"/>
                <v:fill on="true" color="#000000"/>
              </v:shape>
              <v:shape id="Shape 89046" style="position:absolute;width:190;height:68747;left:100446;top:0;" coordsize="19050,6874764" path="m0,0l19050,0l19050,6874764l0,6874764l0,0">
                <v:stroke weight="0pt" endcap="flat" joinstyle="miter" miterlimit="10" on="false" color="#000000" opacity="0"/>
                <v:fill on="true" color="#000000"/>
              </v:shape>
              <v:shape id="Shape 89047" style="position:absolute;width:190;height:68747;left:100256;top:0;" coordsize="19050,6874764" path="m0,0l19050,0l19050,6874764l0,687476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E9" w:rsidRDefault="00C358E9">
    <w:pPr>
      <w:bidi w:val="0"/>
      <w:spacing w:after="0"/>
      <w:ind w:left="-1440" w:right="1539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10044684" cy="19050"/>
              <wp:effectExtent l="0" t="0" r="0" b="0"/>
              <wp:wrapSquare wrapText="bothSides"/>
              <wp:docPr id="70586" name="Group 705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44684" cy="19050"/>
                        <a:chOff x="0" y="0"/>
                        <a:chExt cx="10044684" cy="19050"/>
                      </a:xfrm>
                    </wpg:grpSpPr>
                    <wps:wsp>
                      <wps:cNvPr id="89024" name="Shape 89024"/>
                      <wps:cNvSpPr/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25" name="Shape 89025"/>
                      <wps:cNvSpPr/>
                      <wps:spPr>
                        <a:xfrm>
                          <a:off x="19050" y="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26" name="Shape 89026"/>
                      <wps:cNvSpPr/>
                      <wps:spPr>
                        <a:xfrm>
                          <a:off x="10025634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586" style="width:790.92pt;height:1.5pt;position:absolute;mso-position-horizontal-relative:page;mso-position-horizontal:absolute;margin-left:25.5pt;mso-position-vertical-relative:page;margin-top:25.5pt;" coordsize="100446,190">
              <v:shape id="Shape 89027" style="position:absolute;width:190;height:190;left:0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v:shape id="Shape 89028" style="position:absolute;width:100065;height:190;left:190;top: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89029" style="position:absolute;width:190;height:190;left:100256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C358E9" w:rsidRDefault="00C358E9">
    <w:r>
      <w:rPr>
        <w:noProof/>
      </w:rPr>
      <mc:AlternateContent>
        <mc:Choice Requires="wpg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342900</wp:posOffset>
              </wp:positionV>
              <wp:extent cx="10063734" cy="6874764"/>
              <wp:effectExtent l="0" t="0" r="0" b="0"/>
              <wp:wrapNone/>
              <wp:docPr id="70590" name="Group 705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63734" cy="6874764"/>
                        <a:chOff x="0" y="0"/>
                        <a:chExt cx="10063734" cy="6874764"/>
                      </a:xfrm>
                    </wpg:grpSpPr>
                    <wps:wsp>
                      <wps:cNvPr id="89030" name="Shape 89030"/>
                      <wps:cNvSpPr/>
                      <wps:spPr>
                        <a:xfrm>
                          <a:off x="0" y="0"/>
                          <a:ext cx="19050" cy="6874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6874764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6874764"/>
                              </a:lnTo>
                              <a:lnTo>
                                <a:pt x="0" y="6874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31" name="Shape 89031"/>
                      <wps:cNvSpPr/>
                      <wps:spPr>
                        <a:xfrm>
                          <a:off x="10044684" y="0"/>
                          <a:ext cx="19050" cy="6874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6874764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6874764"/>
                              </a:lnTo>
                              <a:lnTo>
                                <a:pt x="0" y="6874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32" name="Shape 89032"/>
                      <wps:cNvSpPr/>
                      <wps:spPr>
                        <a:xfrm>
                          <a:off x="10025634" y="0"/>
                          <a:ext cx="19050" cy="6874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6874764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6874764"/>
                              </a:lnTo>
                              <a:lnTo>
                                <a:pt x="0" y="6874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590" style="width:792.42pt;height:541.32pt;position:absolute;z-index:-2147483648;mso-position-horizontal-relative:page;mso-position-horizontal:absolute;margin-left:25.5pt;mso-position-vertical-relative:page;margin-top:27pt;" coordsize="100637,68747">
              <v:shape id="Shape 89033" style="position:absolute;width:190;height:68747;left:0;top:0;" coordsize="19050,6874764" path="m0,0l19050,0l19050,6874764l0,6874764l0,0">
                <v:stroke weight="0pt" endcap="flat" joinstyle="miter" miterlimit="10" on="false" color="#000000" opacity="0"/>
                <v:fill on="true" color="#000000"/>
              </v:shape>
              <v:shape id="Shape 89034" style="position:absolute;width:190;height:68747;left:100446;top:0;" coordsize="19050,6874764" path="m0,0l19050,0l19050,6874764l0,6874764l0,0">
                <v:stroke weight="0pt" endcap="flat" joinstyle="miter" miterlimit="10" on="false" color="#000000" opacity="0"/>
                <v:fill on="true" color="#000000"/>
              </v:shape>
              <v:shape id="Shape 89035" style="position:absolute;width:190;height:68747;left:100256;top:0;" coordsize="19050,6874764" path="m0,0l19050,0l19050,6874764l0,687476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E9" w:rsidRDefault="00C358E9">
    <w:pPr>
      <w:bidi w:val="0"/>
      <w:spacing w:after="0"/>
      <w:ind w:left="-1440" w:right="1539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10044684" cy="19050"/>
              <wp:effectExtent l="0" t="0" r="0" b="0"/>
              <wp:wrapSquare wrapText="bothSides"/>
              <wp:docPr id="70559" name="Group 705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44684" cy="19050"/>
                        <a:chOff x="0" y="0"/>
                        <a:chExt cx="10044684" cy="19050"/>
                      </a:xfrm>
                    </wpg:grpSpPr>
                    <wps:wsp>
                      <wps:cNvPr id="89012" name="Shape 89012"/>
                      <wps:cNvSpPr/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13" name="Shape 89013"/>
                      <wps:cNvSpPr/>
                      <wps:spPr>
                        <a:xfrm>
                          <a:off x="19050" y="0"/>
                          <a:ext cx="1000658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6584" h="19050">
                              <a:moveTo>
                                <a:pt x="0" y="0"/>
                              </a:moveTo>
                              <a:lnTo>
                                <a:pt x="10006584" y="0"/>
                              </a:lnTo>
                              <a:lnTo>
                                <a:pt x="1000658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14" name="Shape 89014"/>
                      <wps:cNvSpPr/>
                      <wps:spPr>
                        <a:xfrm>
                          <a:off x="10025634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559" style="width:790.92pt;height:1.5pt;position:absolute;mso-position-horizontal-relative:page;mso-position-horizontal:absolute;margin-left:25.5pt;mso-position-vertical-relative:page;margin-top:25.5pt;" coordsize="100446,190">
              <v:shape id="Shape 89015" style="position:absolute;width:190;height:190;left:0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v:shape id="Shape 89016" style="position:absolute;width:100065;height:190;left:190;top:0;" coordsize="10006584,19050" path="m0,0l10006584,0l10006584,19050l0,19050l0,0">
                <v:stroke weight="0pt" endcap="flat" joinstyle="miter" miterlimit="10" on="false" color="#000000" opacity="0"/>
                <v:fill on="true" color="#000000"/>
              </v:shape>
              <v:shape id="Shape 89017" style="position:absolute;width:190;height:190;left:100256;top:0;" coordsize="19050,19050" path="m0,0l19050,0l19050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C358E9" w:rsidRDefault="00C358E9">
    <w:r>
      <w:rPr>
        <w:noProof/>
      </w:rPr>
      <mc:AlternateContent>
        <mc:Choice Requires="wpg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342900</wp:posOffset>
              </wp:positionV>
              <wp:extent cx="10063734" cy="6874764"/>
              <wp:effectExtent l="0" t="0" r="0" b="0"/>
              <wp:wrapNone/>
              <wp:docPr id="70563" name="Group 705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63734" cy="6874764"/>
                        <a:chOff x="0" y="0"/>
                        <a:chExt cx="10063734" cy="6874764"/>
                      </a:xfrm>
                    </wpg:grpSpPr>
                    <wps:wsp>
                      <wps:cNvPr id="89018" name="Shape 89018"/>
                      <wps:cNvSpPr/>
                      <wps:spPr>
                        <a:xfrm>
                          <a:off x="0" y="0"/>
                          <a:ext cx="19050" cy="6874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6874764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6874764"/>
                              </a:lnTo>
                              <a:lnTo>
                                <a:pt x="0" y="6874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19" name="Shape 89019"/>
                      <wps:cNvSpPr/>
                      <wps:spPr>
                        <a:xfrm>
                          <a:off x="10044684" y="0"/>
                          <a:ext cx="19050" cy="6874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6874764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6874764"/>
                              </a:lnTo>
                              <a:lnTo>
                                <a:pt x="0" y="6874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20" name="Shape 89020"/>
                      <wps:cNvSpPr/>
                      <wps:spPr>
                        <a:xfrm>
                          <a:off x="10025634" y="0"/>
                          <a:ext cx="19050" cy="6874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6874764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6874764"/>
                              </a:lnTo>
                              <a:lnTo>
                                <a:pt x="0" y="6874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563" style="width:792.42pt;height:541.32pt;position:absolute;z-index:-2147483648;mso-position-horizontal-relative:page;mso-position-horizontal:absolute;margin-left:25.5pt;mso-position-vertical-relative:page;margin-top:27pt;" coordsize="100637,68747">
              <v:shape id="Shape 89021" style="position:absolute;width:190;height:68747;left:0;top:0;" coordsize="19050,6874764" path="m0,0l19050,0l19050,6874764l0,6874764l0,0">
                <v:stroke weight="0pt" endcap="flat" joinstyle="miter" miterlimit="10" on="false" color="#000000" opacity="0"/>
                <v:fill on="true" color="#000000"/>
              </v:shape>
              <v:shape id="Shape 89022" style="position:absolute;width:190;height:68747;left:100446;top:0;" coordsize="19050,6874764" path="m0,0l19050,0l19050,6874764l0,6874764l0,0">
                <v:stroke weight="0pt" endcap="flat" joinstyle="miter" miterlimit="10" on="false" color="#000000" opacity="0"/>
                <v:fill on="true" color="#000000"/>
              </v:shape>
              <v:shape id="Shape 89023" style="position:absolute;width:190;height:68747;left:100256;top:0;" coordsize="19050,6874764" path="m0,0l19050,0l19050,6874764l0,687476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0F01"/>
    <w:multiLevelType w:val="hybridMultilevel"/>
    <w:tmpl w:val="92D0B336"/>
    <w:lvl w:ilvl="0" w:tplc="B4F48390">
      <w:start w:val="1"/>
      <w:numFmt w:val="bullet"/>
      <w:lvlText w:val=""/>
      <w:lvlJc w:val="left"/>
      <w:pPr>
        <w:ind w:left="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A8DB2">
      <w:start w:val="1"/>
      <w:numFmt w:val="bullet"/>
      <w:lvlText w:val="o"/>
      <w:lvlJc w:val="left"/>
      <w:pPr>
        <w:ind w:left="1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DC3E4C">
      <w:start w:val="1"/>
      <w:numFmt w:val="bullet"/>
      <w:lvlText w:val="▪"/>
      <w:lvlJc w:val="left"/>
      <w:pPr>
        <w:ind w:left="2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F42180">
      <w:start w:val="1"/>
      <w:numFmt w:val="bullet"/>
      <w:lvlText w:val="•"/>
      <w:lvlJc w:val="left"/>
      <w:pPr>
        <w:ind w:left="2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400AE">
      <w:start w:val="1"/>
      <w:numFmt w:val="bullet"/>
      <w:lvlText w:val="o"/>
      <w:lvlJc w:val="left"/>
      <w:pPr>
        <w:ind w:left="3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6D13C">
      <w:start w:val="1"/>
      <w:numFmt w:val="bullet"/>
      <w:lvlText w:val="▪"/>
      <w:lvlJc w:val="left"/>
      <w:pPr>
        <w:ind w:left="4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AB9E6">
      <w:start w:val="1"/>
      <w:numFmt w:val="bullet"/>
      <w:lvlText w:val="•"/>
      <w:lvlJc w:val="left"/>
      <w:pPr>
        <w:ind w:left="5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AC682">
      <w:start w:val="1"/>
      <w:numFmt w:val="bullet"/>
      <w:lvlText w:val="o"/>
      <w:lvlJc w:val="left"/>
      <w:pPr>
        <w:ind w:left="5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2030B4">
      <w:start w:val="1"/>
      <w:numFmt w:val="bullet"/>
      <w:lvlText w:val="▪"/>
      <w:lvlJc w:val="left"/>
      <w:pPr>
        <w:ind w:left="6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EA1C95"/>
    <w:multiLevelType w:val="hybridMultilevel"/>
    <w:tmpl w:val="D6C0021C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 w15:restartNumberingAfterBreak="0">
    <w:nsid w:val="42713B47"/>
    <w:multiLevelType w:val="hybridMultilevel"/>
    <w:tmpl w:val="AE348948"/>
    <w:lvl w:ilvl="0" w:tplc="328227C6">
      <w:start w:val="1"/>
      <w:numFmt w:val="bullet"/>
      <w:lvlText w:val="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223FC">
      <w:start w:val="1"/>
      <w:numFmt w:val="bullet"/>
      <w:lvlText w:val="o"/>
      <w:lvlJc w:val="left"/>
      <w:pPr>
        <w:ind w:left="1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A3526">
      <w:start w:val="1"/>
      <w:numFmt w:val="bullet"/>
      <w:lvlText w:val="▪"/>
      <w:lvlJc w:val="left"/>
      <w:pPr>
        <w:ind w:left="2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94D942">
      <w:start w:val="1"/>
      <w:numFmt w:val="bullet"/>
      <w:lvlText w:val="•"/>
      <w:lvlJc w:val="left"/>
      <w:pPr>
        <w:ind w:left="2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0DD84">
      <w:start w:val="1"/>
      <w:numFmt w:val="bullet"/>
      <w:lvlText w:val="o"/>
      <w:lvlJc w:val="left"/>
      <w:pPr>
        <w:ind w:left="3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CA3EC">
      <w:start w:val="1"/>
      <w:numFmt w:val="bullet"/>
      <w:lvlText w:val="▪"/>
      <w:lvlJc w:val="left"/>
      <w:pPr>
        <w:ind w:left="4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C09522">
      <w:start w:val="1"/>
      <w:numFmt w:val="bullet"/>
      <w:lvlText w:val="•"/>
      <w:lvlJc w:val="left"/>
      <w:pPr>
        <w:ind w:left="5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CAA04">
      <w:start w:val="1"/>
      <w:numFmt w:val="bullet"/>
      <w:lvlText w:val="o"/>
      <w:lvlJc w:val="left"/>
      <w:pPr>
        <w:ind w:left="5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66FFC">
      <w:start w:val="1"/>
      <w:numFmt w:val="bullet"/>
      <w:lvlText w:val="▪"/>
      <w:lvlJc w:val="left"/>
      <w:pPr>
        <w:ind w:left="6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7D6853"/>
    <w:multiLevelType w:val="hybridMultilevel"/>
    <w:tmpl w:val="307C5024"/>
    <w:lvl w:ilvl="0" w:tplc="F9C224D0">
      <w:start w:val="1"/>
      <w:numFmt w:val="bullet"/>
      <w:lvlText w:val=""/>
      <w:lvlJc w:val="left"/>
      <w:pPr>
        <w:ind w:left="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64CEE">
      <w:start w:val="1"/>
      <w:numFmt w:val="bullet"/>
      <w:lvlText w:val="o"/>
      <w:lvlJc w:val="left"/>
      <w:pPr>
        <w:ind w:left="1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3CB736">
      <w:start w:val="1"/>
      <w:numFmt w:val="bullet"/>
      <w:lvlText w:val="▪"/>
      <w:lvlJc w:val="left"/>
      <w:pPr>
        <w:ind w:left="2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08360">
      <w:start w:val="1"/>
      <w:numFmt w:val="bullet"/>
      <w:lvlText w:val="•"/>
      <w:lvlJc w:val="left"/>
      <w:pPr>
        <w:ind w:left="2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669ADC">
      <w:start w:val="1"/>
      <w:numFmt w:val="bullet"/>
      <w:lvlText w:val="o"/>
      <w:lvlJc w:val="left"/>
      <w:pPr>
        <w:ind w:left="3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CC4C2">
      <w:start w:val="1"/>
      <w:numFmt w:val="bullet"/>
      <w:lvlText w:val="▪"/>
      <w:lvlJc w:val="left"/>
      <w:pPr>
        <w:ind w:left="4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362596">
      <w:start w:val="1"/>
      <w:numFmt w:val="bullet"/>
      <w:lvlText w:val="•"/>
      <w:lvlJc w:val="left"/>
      <w:pPr>
        <w:ind w:left="5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C9C46">
      <w:start w:val="1"/>
      <w:numFmt w:val="bullet"/>
      <w:lvlText w:val="o"/>
      <w:lvlJc w:val="left"/>
      <w:pPr>
        <w:ind w:left="5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4F87E">
      <w:start w:val="1"/>
      <w:numFmt w:val="bullet"/>
      <w:lvlText w:val="▪"/>
      <w:lvlJc w:val="left"/>
      <w:pPr>
        <w:ind w:left="6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8E3EB3"/>
    <w:multiLevelType w:val="hybridMultilevel"/>
    <w:tmpl w:val="3DC894AC"/>
    <w:lvl w:ilvl="0" w:tplc="13BC7232">
      <w:start w:val="1"/>
      <w:numFmt w:val="bullet"/>
      <w:lvlText w:val=""/>
      <w:lvlJc w:val="left"/>
      <w:pPr>
        <w:ind w:left="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AEB32">
      <w:start w:val="1"/>
      <w:numFmt w:val="bullet"/>
      <w:lvlText w:val="o"/>
      <w:lvlJc w:val="left"/>
      <w:pPr>
        <w:ind w:left="1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CE8C0">
      <w:start w:val="1"/>
      <w:numFmt w:val="bullet"/>
      <w:lvlText w:val="▪"/>
      <w:lvlJc w:val="left"/>
      <w:pPr>
        <w:ind w:left="2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449BE">
      <w:start w:val="1"/>
      <w:numFmt w:val="bullet"/>
      <w:lvlText w:val="•"/>
      <w:lvlJc w:val="left"/>
      <w:pPr>
        <w:ind w:left="2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888DE">
      <w:start w:val="1"/>
      <w:numFmt w:val="bullet"/>
      <w:lvlText w:val="o"/>
      <w:lvlJc w:val="left"/>
      <w:pPr>
        <w:ind w:left="3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E2CCA">
      <w:start w:val="1"/>
      <w:numFmt w:val="bullet"/>
      <w:lvlText w:val="▪"/>
      <w:lvlJc w:val="left"/>
      <w:pPr>
        <w:ind w:left="4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BEF92A">
      <w:start w:val="1"/>
      <w:numFmt w:val="bullet"/>
      <w:lvlText w:val="•"/>
      <w:lvlJc w:val="left"/>
      <w:pPr>
        <w:ind w:left="5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4F7CE">
      <w:start w:val="1"/>
      <w:numFmt w:val="bullet"/>
      <w:lvlText w:val="o"/>
      <w:lvlJc w:val="left"/>
      <w:pPr>
        <w:ind w:left="5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06E93E">
      <w:start w:val="1"/>
      <w:numFmt w:val="bullet"/>
      <w:lvlText w:val="▪"/>
      <w:lvlJc w:val="left"/>
      <w:pPr>
        <w:ind w:left="6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F46BA7"/>
    <w:multiLevelType w:val="hybridMultilevel"/>
    <w:tmpl w:val="4E1885B8"/>
    <w:lvl w:ilvl="0" w:tplc="4768C2A0">
      <w:start w:val="1"/>
      <w:numFmt w:val="bullet"/>
      <w:lvlText w:val=""/>
      <w:lvlJc w:val="left"/>
      <w:pPr>
        <w:ind w:left="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A6822">
      <w:start w:val="1"/>
      <w:numFmt w:val="bullet"/>
      <w:lvlText w:val="o"/>
      <w:lvlJc w:val="left"/>
      <w:pPr>
        <w:ind w:left="1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E4C82A">
      <w:start w:val="1"/>
      <w:numFmt w:val="bullet"/>
      <w:lvlText w:val="▪"/>
      <w:lvlJc w:val="left"/>
      <w:pPr>
        <w:ind w:left="2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29CC2">
      <w:start w:val="1"/>
      <w:numFmt w:val="bullet"/>
      <w:lvlText w:val="•"/>
      <w:lvlJc w:val="left"/>
      <w:pPr>
        <w:ind w:left="2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CA988">
      <w:start w:val="1"/>
      <w:numFmt w:val="bullet"/>
      <w:lvlText w:val="o"/>
      <w:lvlJc w:val="left"/>
      <w:pPr>
        <w:ind w:left="3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588A7E">
      <w:start w:val="1"/>
      <w:numFmt w:val="bullet"/>
      <w:lvlText w:val="▪"/>
      <w:lvlJc w:val="left"/>
      <w:pPr>
        <w:ind w:left="4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03F44">
      <w:start w:val="1"/>
      <w:numFmt w:val="bullet"/>
      <w:lvlText w:val="•"/>
      <w:lvlJc w:val="left"/>
      <w:pPr>
        <w:ind w:left="5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A5DB8">
      <w:start w:val="1"/>
      <w:numFmt w:val="bullet"/>
      <w:lvlText w:val="o"/>
      <w:lvlJc w:val="left"/>
      <w:pPr>
        <w:ind w:left="5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0D1DA">
      <w:start w:val="1"/>
      <w:numFmt w:val="bullet"/>
      <w:lvlText w:val="▪"/>
      <w:lvlJc w:val="left"/>
      <w:pPr>
        <w:ind w:left="6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9972E3"/>
    <w:multiLevelType w:val="hybridMultilevel"/>
    <w:tmpl w:val="78D8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C79EA"/>
    <w:multiLevelType w:val="hybridMultilevel"/>
    <w:tmpl w:val="ADAC282C"/>
    <w:lvl w:ilvl="0" w:tplc="7ABC1782">
      <w:start w:val="1"/>
      <w:numFmt w:val="bullet"/>
      <w:lvlText w:val="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675A6">
      <w:start w:val="1"/>
      <w:numFmt w:val="bullet"/>
      <w:lvlText w:val="o"/>
      <w:lvlJc w:val="left"/>
      <w:pPr>
        <w:ind w:left="1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82150">
      <w:start w:val="1"/>
      <w:numFmt w:val="bullet"/>
      <w:lvlText w:val="▪"/>
      <w:lvlJc w:val="left"/>
      <w:pPr>
        <w:ind w:left="2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4DEF4">
      <w:start w:val="1"/>
      <w:numFmt w:val="bullet"/>
      <w:lvlText w:val="•"/>
      <w:lvlJc w:val="left"/>
      <w:pPr>
        <w:ind w:left="2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BA6088">
      <w:start w:val="1"/>
      <w:numFmt w:val="bullet"/>
      <w:lvlText w:val="o"/>
      <w:lvlJc w:val="left"/>
      <w:pPr>
        <w:ind w:left="3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2DA74">
      <w:start w:val="1"/>
      <w:numFmt w:val="bullet"/>
      <w:lvlText w:val="▪"/>
      <w:lvlJc w:val="left"/>
      <w:pPr>
        <w:ind w:left="4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C3BE4">
      <w:start w:val="1"/>
      <w:numFmt w:val="bullet"/>
      <w:lvlText w:val="•"/>
      <w:lvlJc w:val="left"/>
      <w:pPr>
        <w:ind w:left="5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60902">
      <w:start w:val="1"/>
      <w:numFmt w:val="bullet"/>
      <w:lvlText w:val="o"/>
      <w:lvlJc w:val="left"/>
      <w:pPr>
        <w:ind w:left="5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07186">
      <w:start w:val="1"/>
      <w:numFmt w:val="bullet"/>
      <w:lvlText w:val="▪"/>
      <w:lvlJc w:val="left"/>
      <w:pPr>
        <w:ind w:left="6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4A"/>
    <w:rsid w:val="00046C66"/>
    <w:rsid w:val="00090144"/>
    <w:rsid w:val="00117DA4"/>
    <w:rsid w:val="00261747"/>
    <w:rsid w:val="0037204A"/>
    <w:rsid w:val="003C61BF"/>
    <w:rsid w:val="00436712"/>
    <w:rsid w:val="004723C4"/>
    <w:rsid w:val="004B1C4C"/>
    <w:rsid w:val="004B694A"/>
    <w:rsid w:val="004D616E"/>
    <w:rsid w:val="005907B2"/>
    <w:rsid w:val="005E7781"/>
    <w:rsid w:val="00674424"/>
    <w:rsid w:val="00731F73"/>
    <w:rsid w:val="007B4AE4"/>
    <w:rsid w:val="007C7AE4"/>
    <w:rsid w:val="008142B7"/>
    <w:rsid w:val="008214B8"/>
    <w:rsid w:val="00852C41"/>
    <w:rsid w:val="00951229"/>
    <w:rsid w:val="0099300F"/>
    <w:rsid w:val="009D0B79"/>
    <w:rsid w:val="009D6EB0"/>
    <w:rsid w:val="009F36F0"/>
    <w:rsid w:val="00A03F9B"/>
    <w:rsid w:val="00A5664E"/>
    <w:rsid w:val="00A84212"/>
    <w:rsid w:val="00AF37F4"/>
    <w:rsid w:val="00B407B3"/>
    <w:rsid w:val="00B52FA6"/>
    <w:rsid w:val="00B90785"/>
    <w:rsid w:val="00BA4A81"/>
    <w:rsid w:val="00BD7AA1"/>
    <w:rsid w:val="00BE472F"/>
    <w:rsid w:val="00C358E9"/>
    <w:rsid w:val="00C7591F"/>
    <w:rsid w:val="00CA480E"/>
    <w:rsid w:val="00CB46AD"/>
    <w:rsid w:val="00CC6928"/>
    <w:rsid w:val="00CE3814"/>
    <w:rsid w:val="00D45A29"/>
    <w:rsid w:val="00DB1EC4"/>
    <w:rsid w:val="00DC41EE"/>
    <w:rsid w:val="00E404BB"/>
    <w:rsid w:val="00F020B3"/>
    <w:rsid w:val="00F95D44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CE646F"/>
  <w15:docId w15:val="{9C2FA1B9-137F-4D18-8BB8-E03E0E74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759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6E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9D6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Administrator</dc:creator>
  <cp:keywords/>
  <cp:lastModifiedBy>user</cp:lastModifiedBy>
  <cp:revision>21</cp:revision>
  <dcterms:created xsi:type="dcterms:W3CDTF">2019-09-22T18:12:00Z</dcterms:created>
  <dcterms:modified xsi:type="dcterms:W3CDTF">2019-09-23T04:37:00Z</dcterms:modified>
</cp:coreProperties>
</file>